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AB907" w14:textId="28C01CEE" w:rsidR="00655DBC" w:rsidRPr="007912D7" w:rsidRDefault="00655DBC" w:rsidP="00655DBC">
      <w:pPr>
        <w:jc w:val="center"/>
        <w:rPr>
          <w:rFonts w:ascii="Arial" w:hAnsi="Arial" w:cs="Arial"/>
          <w:sz w:val="24"/>
          <w:szCs w:val="24"/>
        </w:rPr>
      </w:pPr>
      <w:r w:rsidRPr="007912D7">
        <w:rPr>
          <w:rFonts w:ascii="Arial" w:hAnsi="Arial" w:cs="Arial"/>
          <w:noProof/>
          <w:sz w:val="24"/>
          <w:szCs w:val="24"/>
          <w:lang w:val="en-US"/>
        </w:rPr>
        <w:drawing>
          <wp:inline distT="0" distB="0" distL="0" distR="0" wp14:anchorId="0D58E264" wp14:editId="6D22A821">
            <wp:extent cx="925032" cy="847946"/>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34948" cy="857036"/>
                    </a:xfrm>
                    <a:prstGeom prst="rect">
                      <a:avLst/>
                    </a:prstGeom>
                  </pic:spPr>
                </pic:pic>
              </a:graphicData>
            </a:graphic>
          </wp:inline>
        </w:drawing>
      </w:r>
    </w:p>
    <w:p w14:paraId="2AF91D68" w14:textId="70128DAA" w:rsidR="00655DBC" w:rsidRPr="007912D7" w:rsidRDefault="00655DBC" w:rsidP="00655DBC">
      <w:pPr>
        <w:spacing w:after="200" w:line="276" w:lineRule="auto"/>
        <w:jc w:val="both"/>
        <w:rPr>
          <w:rFonts w:ascii="Arial" w:hAnsi="Arial" w:cs="Arial"/>
          <w:color w:val="000000" w:themeColor="text1"/>
          <w:sz w:val="24"/>
          <w:szCs w:val="24"/>
          <w:u w:val="single"/>
        </w:rPr>
      </w:pPr>
      <w:r w:rsidRPr="007912D7">
        <w:rPr>
          <w:rFonts w:ascii="Arial" w:hAnsi="Arial" w:cs="Arial"/>
          <w:color w:val="000000" w:themeColor="text1"/>
          <w:sz w:val="24"/>
          <w:szCs w:val="24"/>
          <w:u w:val="single"/>
        </w:rPr>
        <w:t xml:space="preserve">Minutes of Marston Parish Council meeting held on </w:t>
      </w:r>
      <w:r w:rsidR="003A1E49">
        <w:rPr>
          <w:rFonts w:ascii="Arial" w:hAnsi="Arial" w:cs="Arial"/>
          <w:color w:val="000000" w:themeColor="text1"/>
          <w:sz w:val="24"/>
          <w:szCs w:val="24"/>
          <w:u w:val="single"/>
        </w:rPr>
        <w:t>16</w:t>
      </w:r>
      <w:r w:rsidR="003A1E49" w:rsidRPr="003A1E49">
        <w:rPr>
          <w:rFonts w:ascii="Arial" w:hAnsi="Arial" w:cs="Arial"/>
          <w:color w:val="000000" w:themeColor="text1"/>
          <w:sz w:val="24"/>
          <w:szCs w:val="24"/>
          <w:u w:val="single"/>
          <w:vertAlign w:val="superscript"/>
        </w:rPr>
        <w:t>th</w:t>
      </w:r>
      <w:r w:rsidR="003A1E49">
        <w:rPr>
          <w:rFonts w:ascii="Arial" w:hAnsi="Arial" w:cs="Arial"/>
          <w:color w:val="000000" w:themeColor="text1"/>
          <w:sz w:val="24"/>
          <w:szCs w:val="24"/>
          <w:u w:val="single"/>
        </w:rPr>
        <w:t xml:space="preserve"> September</w:t>
      </w:r>
      <w:r w:rsidR="00C32704">
        <w:rPr>
          <w:rFonts w:ascii="Arial" w:hAnsi="Arial" w:cs="Arial"/>
          <w:color w:val="000000" w:themeColor="text1"/>
          <w:sz w:val="24"/>
          <w:szCs w:val="24"/>
          <w:u w:val="single"/>
        </w:rPr>
        <w:t xml:space="preserve"> </w:t>
      </w:r>
      <w:r w:rsidR="002A6539">
        <w:rPr>
          <w:rFonts w:ascii="Arial" w:hAnsi="Arial" w:cs="Arial"/>
          <w:color w:val="000000" w:themeColor="text1"/>
          <w:sz w:val="24"/>
          <w:szCs w:val="24"/>
          <w:u w:val="single"/>
        </w:rPr>
        <w:t>2020</w:t>
      </w:r>
    </w:p>
    <w:p w14:paraId="1BEF4106" w14:textId="5E13A5E7" w:rsidR="001C6EE3" w:rsidRDefault="001C6EE3" w:rsidP="00655DBC">
      <w:pPr>
        <w:spacing w:after="200" w:line="276" w:lineRule="auto"/>
        <w:rPr>
          <w:rFonts w:ascii="Arial" w:hAnsi="Arial" w:cs="Arial"/>
          <w:color w:val="000000" w:themeColor="text1"/>
          <w:sz w:val="24"/>
          <w:szCs w:val="24"/>
        </w:rPr>
      </w:pPr>
      <w:r>
        <w:rPr>
          <w:rFonts w:ascii="Arial" w:hAnsi="Arial" w:cs="Arial"/>
          <w:color w:val="000000" w:themeColor="text1"/>
          <w:sz w:val="24"/>
          <w:szCs w:val="24"/>
        </w:rPr>
        <w:t>This meeting was held virtually using Google Meet</w:t>
      </w:r>
    </w:p>
    <w:p w14:paraId="06E84295" w14:textId="42B47B0B" w:rsidR="001C6EE3" w:rsidRDefault="001C6EE3" w:rsidP="00655DBC">
      <w:pPr>
        <w:spacing w:after="200" w:line="276" w:lineRule="auto"/>
        <w:rPr>
          <w:rFonts w:ascii="Arial" w:hAnsi="Arial" w:cs="Arial"/>
          <w:color w:val="000000" w:themeColor="text1"/>
          <w:sz w:val="24"/>
          <w:szCs w:val="24"/>
        </w:rPr>
      </w:pPr>
      <w:r>
        <w:rPr>
          <w:rFonts w:ascii="Arial" w:hAnsi="Arial" w:cs="Arial"/>
          <w:color w:val="000000" w:themeColor="text1"/>
          <w:sz w:val="24"/>
          <w:szCs w:val="24"/>
        </w:rPr>
        <w:t>All councillors were sent an invitation email at 6.30pm with a link to ‘Join’ the meeting. Clerk ran the meeting and accepted all join requests</w:t>
      </w:r>
    </w:p>
    <w:p w14:paraId="20E13AAD" w14:textId="602631AE" w:rsidR="001C6EE3" w:rsidRDefault="001C6EE3" w:rsidP="00655DBC">
      <w:pPr>
        <w:spacing w:after="200" w:line="276" w:lineRule="auto"/>
        <w:rPr>
          <w:rFonts w:ascii="Arial" w:hAnsi="Arial" w:cs="Arial"/>
          <w:color w:val="000000" w:themeColor="text1"/>
          <w:sz w:val="24"/>
          <w:szCs w:val="24"/>
        </w:rPr>
      </w:pPr>
      <w:r>
        <w:rPr>
          <w:rFonts w:ascii="Arial" w:hAnsi="Arial" w:cs="Arial"/>
          <w:color w:val="000000" w:themeColor="text1"/>
          <w:sz w:val="24"/>
          <w:szCs w:val="24"/>
        </w:rPr>
        <w:t>There were a number of technical issues delaying the start of the meeting</w:t>
      </w:r>
      <w:r w:rsidR="0093743D">
        <w:rPr>
          <w:rFonts w:ascii="Arial" w:hAnsi="Arial" w:cs="Arial"/>
          <w:color w:val="000000" w:themeColor="text1"/>
          <w:sz w:val="24"/>
          <w:szCs w:val="24"/>
        </w:rPr>
        <w:t xml:space="preserve"> and as such Cllr </w:t>
      </w:r>
      <w:r w:rsidR="00E57688">
        <w:rPr>
          <w:rFonts w:ascii="Arial" w:hAnsi="Arial" w:cs="Arial"/>
          <w:color w:val="000000" w:themeColor="text1"/>
          <w:sz w:val="24"/>
          <w:szCs w:val="24"/>
        </w:rPr>
        <w:t>Lynn Gibbon (LG) was</w:t>
      </w:r>
      <w:r w:rsidR="0093743D">
        <w:rPr>
          <w:rFonts w:ascii="Arial" w:hAnsi="Arial" w:cs="Arial"/>
          <w:color w:val="000000" w:themeColor="text1"/>
          <w:sz w:val="24"/>
          <w:szCs w:val="24"/>
        </w:rPr>
        <w:t xml:space="preserve"> unable to attend</w:t>
      </w:r>
      <w:r w:rsidR="00E57688">
        <w:rPr>
          <w:rFonts w:ascii="Arial" w:hAnsi="Arial" w:cs="Arial"/>
          <w:color w:val="000000" w:themeColor="text1"/>
          <w:sz w:val="24"/>
          <w:szCs w:val="24"/>
        </w:rPr>
        <w:t>, she did however relay her news to the Clerk who also raised a number of issues with her (detailed in Ward Councillor Reports)</w:t>
      </w:r>
    </w:p>
    <w:p w14:paraId="31E9ECC8" w14:textId="231BFFF2" w:rsidR="00655DBC" w:rsidRPr="007912D7" w:rsidRDefault="00655DBC" w:rsidP="00655DBC">
      <w:pPr>
        <w:spacing w:after="200" w:line="276" w:lineRule="auto"/>
        <w:rPr>
          <w:rFonts w:ascii="Arial" w:hAnsi="Arial" w:cs="Arial"/>
          <w:b/>
          <w:color w:val="000000" w:themeColor="text1"/>
          <w:sz w:val="24"/>
          <w:szCs w:val="24"/>
        </w:rPr>
      </w:pPr>
      <w:r w:rsidRPr="007912D7">
        <w:rPr>
          <w:rFonts w:ascii="Arial" w:hAnsi="Arial" w:cs="Arial"/>
          <w:color w:val="000000" w:themeColor="text1"/>
          <w:sz w:val="24"/>
          <w:szCs w:val="24"/>
        </w:rPr>
        <w:t xml:space="preserve">The meeting opened at </w:t>
      </w:r>
      <w:r w:rsidR="00C32704">
        <w:rPr>
          <w:rFonts w:ascii="Arial" w:hAnsi="Arial" w:cs="Arial"/>
          <w:color w:val="000000" w:themeColor="text1"/>
          <w:sz w:val="24"/>
          <w:szCs w:val="24"/>
        </w:rPr>
        <w:t>1</w:t>
      </w:r>
      <w:r w:rsidR="001C6EE3">
        <w:rPr>
          <w:rFonts w:ascii="Arial" w:hAnsi="Arial" w:cs="Arial"/>
          <w:color w:val="000000" w:themeColor="text1"/>
          <w:sz w:val="24"/>
          <w:szCs w:val="24"/>
        </w:rPr>
        <w:t>9:</w:t>
      </w:r>
      <w:r w:rsidR="00E57688">
        <w:rPr>
          <w:rFonts w:ascii="Arial" w:hAnsi="Arial" w:cs="Arial"/>
          <w:color w:val="000000" w:themeColor="text1"/>
          <w:sz w:val="24"/>
          <w:szCs w:val="24"/>
        </w:rPr>
        <w:t>10</w:t>
      </w:r>
    </w:p>
    <w:p w14:paraId="762D91DD" w14:textId="3C6A866A" w:rsidR="00655DBC" w:rsidRPr="007912D7" w:rsidRDefault="00655DBC" w:rsidP="00655DBC">
      <w:pPr>
        <w:spacing w:after="200" w:line="276" w:lineRule="auto"/>
        <w:rPr>
          <w:rFonts w:ascii="Arial" w:hAnsi="Arial" w:cs="Arial"/>
          <w:color w:val="000000" w:themeColor="text1"/>
          <w:sz w:val="24"/>
          <w:szCs w:val="24"/>
        </w:rPr>
      </w:pPr>
      <w:r w:rsidRPr="007912D7">
        <w:rPr>
          <w:rFonts w:ascii="Arial" w:hAnsi="Arial" w:cs="Arial"/>
          <w:b/>
          <w:color w:val="000000" w:themeColor="text1"/>
          <w:sz w:val="24"/>
          <w:szCs w:val="24"/>
        </w:rPr>
        <w:t>Present</w:t>
      </w:r>
      <w:r w:rsidRPr="007912D7">
        <w:rPr>
          <w:rFonts w:ascii="Arial" w:hAnsi="Arial" w:cs="Arial"/>
          <w:color w:val="000000" w:themeColor="text1"/>
          <w:sz w:val="24"/>
          <w:szCs w:val="24"/>
        </w:rPr>
        <w:t>:</w:t>
      </w:r>
    </w:p>
    <w:p w14:paraId="4D41C9FD" w14:textId="0E6A2E95" w:rsidR="00655DBC" w:rsidRDefault="00655DBC" w:rsidP="00655DBC">
      <w:pPr>
        <w:spacing w:after="200" w:line="276" w:lineRule="auto"/>
        <w:rPr>
          <w:rFonts w:ascii="Arial" w:hAnsi="Arial" w:cs="Arial"/>
          <w:color w:val="000000" w:themeColor="text1"/>
          <w:sz w:val="24"/>
          <w:szCs w:val="24"/>
        </w:rPr>
      </w:pPr>
      <w:r w:rsidRPr="007912D7">
        <w:rPr>
          <w:rFonts w:ascii="Arial" w:hAnsi="Arial" w:cs="Arial"/>
          <w:color w:val="000000" w:themeColor="text1"/>
          <w:sz w:val="24"/>
          <w:szCs w:val="24"/>
        </w:rPr>
        <w:t xml:space="preserve">Parish </w:t>
      </w:r>
      <w:r w:rsidR="004F608D">
        <w:rPr>
          <w:rFonts w:ascii="Arial" w:hAnsi="Arial" w:cs="Arial"/>
          <w:color w:val="000000" w:themeColor="text1"/>
          <w:sz w:val="24"/>
          <w:szCs w:val="24"/>
        </w:rPr>
        <w:t>Cllr</w:t>
      </w:r>
      <w:r w:rsidRPr="007912D7">
        <w:rPr>
          <w:rFonts w:ascii="Arial" w:hAnsi="Arial" w:cs="Arial"/>
          <w:color w:val="000000" w:themeColor="text1"/>
          <w:sz w:val="24"/>
          <w:szCs w:val="24"/>
        </w:rPr>
        <w:t>s; Chairman M Potts (MP), Amanda Nixon (AN)</w:t>
      </w:r>
      <w:r w:rsidR="00784461">
        <w:rPr>
          <w:rFonts w:ascii="Arial" w:hAnsi="Arial" w:cs="Arial"/>
          <w:color w:val="000000" w:themeColor="text1"/>
          <w:sz w:val="24"/>
          <w:szCs w:val="24"/>
        </w:rPr>
        <w:t>,</w:t>
      </w:r>
      <w:r w:rsidR="00905864">
        <w:rPr>
          <w:rFonts w:ascii="Arial" w:hAnsi="Arial" w:cs="Arial"/>
          <w:color w:val="000000" w:themeColor="text1"/>
          <w:sz w:val="24"/>
          <w:szCs w:val="24"/>
        </w:rPr>
        <w:t xml:space="preserve"> </w:t>
      </w:r>
      <w:r w:rsidR="00C32704">
        <w:rPr>
          <w:rFonts w:ascii="Arial" w:hAnsi="Arial" w:cs="Arial"/>
          <w:color w:val="000000" w:themeColor="text1"/>
          <w:sz w:val="24"/>
          <w:szCs w:val="24"/>
        </w:rPr>
        <w:t>Warren Davies (WD)</w:t>
      </w:r>
      <w:r w:rsidR="003919D9">
        <w:rPr>
          <w:rFonts w:ascii="Arial" w:hAnsi="Arial" w:cs="Arial"/>
          <w:color w:val="000000" w:themeColor="text1"/>
          <w:sz w:val="24"/>
          <w:szCs w:val="24"/>
        </w:rPr>
        <w:t>,</w:t>
      </w:r>
      <w:r w:rsidR="00DC72B9" w:rsidRPr="00DC72B9">
        <w:rPr>
          <w:rFonts w:ascii="Arial" w:hAnsi="Arial" w:cs="Arial"/>
          <w:color w:val="000000" w:themeColor="text1"/>
          <w:sz w:val="24"/>
          <w:szCs w:val="24"/>
        </w:rPr>
        <w:t xml:space="preserve"> </w:t>
      </w:r>
      <w:r w:rsidR="00DC72B9" w:rsidRPr="007912D7">
        <w:rPr>
          <w:rFonts w:ascii="Arial" w:hAnsi="Arial" w:cs="Arial"/>
          <w:color w:val="000000" w:themeColor="text1"/>
          <w:sz w:val="24"/>
          <w:szCs w:val="24"/>
        </w:rPr>
        <w:t>C</w:t>
      </w:r>
      <w:r w:rsidR="00DC72B9">
        <w:rPr>
          <w:rFonts w:ascii="Arial" w:hAnsi="Arial" w:cs="Arial"/>
          <w:color w:val="000000" w:themeColor="text1"/>
          <w:sz w:val="24"/>
          <w:szCs w:val="24"/>
        </w:rPr>
        <w:t xml:space="preserve">hris </w:t>
      </w:r>
      <w:r w:rsidR="00DC72B9" w:rsidRPr="007912D7">
        <w:rPr>
          <w:rFonts w:ascii="Arial" w:hAnsi="Arial" w:cs="Arial"/>
          <w:color w:val="000000" w:themeColor="text1"/>
          <w:sz w:val="24"/>
          <w:szCs w:val="24"/>
        </w:rPr>
        <w:t>Anthwal</w:t>
      </w:r>
      <w:r w:rsidR="00DC72B9">
        <w:rPr>
          <w:rFonts w:ascii="Arial" w:hAnsi="Arial" w:cs="Arial"/>
          <w:color w:val="000000" w:themeColor="text1"/>
          <w:sz w:val="24"/>
          <w:szCs w:val="24"/>
        </w:rPr>
        <w:t xml:space="preserve"> (CA)</w:t>
      </w:r>
      <w:r w:rsidR="00E57688">
        <w:rPr>
          <w:rFonts w:ascii="Arial" w:hAnsi="Arial" w:cs="Arial"/>
          <w:color w:val="000000" w:themeColor="text1"/>
          <w:sz w:val="24"/>
          <w:szCs w:val="24"/>
        </w:rPr>
        <w:t>, Dave Collier (DC), Phil Carter (</w:t>
      </w:r>
      <w:proofErr w:type="spellStart"/>
      <w:r w:rsidR="00E57688">
        <w:rPr>
          <w:rFonts w:ascii="Arial" w:hAnsi="Arial" w:cs="Arial"/>
          <w:color w:val="000000" w:themeColor="text1"/>
          <w:sz w:val="24"/>
          <w:szCs w:val="24"/>
        </w:rPr>
        <w:t>PhC</w:t>
      </w:r>
      <w:proofErr w:type="spellEnd"/>
      <w:r w:rsidR="00E57688">
        <w:rPr>
          <w:rFonts w:ascii="Arial" w:hAnsi="Arial" w:cs="Arial"/>
          <w:color w:val="000000" w:themeColor="text1"/>
          <w:sz w:val="24"/>
          <w:szCs w:val="24"/>
        </w:rPr>
        <w:t>)</w:t>
      </w:r>
    </w:p>
    <w:p w14:paraId="6FEECEBE" w14:textId="77777777" w:rsidR="00655DBC" w:rsidRPr="007912D7" w:rsidRDefault="00655DBC" w:rsidP="00655DBC">
      <w:pPr>
        <w:spacing w:after="200" w:line="276" w:lineRule="auto"/>
        <w:rPr>
          <w:rFonts w:ascii="Arial" w:hAnsi="Arial" w:cs="Arial"/>
          <w:color w:val="000000" w:themeColor="text1"/>
          <w:sz w:val="24"/>
          <w:szCs w:val="24"/>
          <w:lang w:val="fr-FR"/>
        </w:rPr>
      </w:pPr>
      <w:r w:rsidRPr="007912D7">
        <w:rPr>
          <w:rFonts w:ascii="Arial" w:hAnsi="Arial" w:cs="Arial"/>
          <w:color w:val="000000" w:themeColor="text1"/>
          <w:sz w:val="24"/>
          <w:szCs w:val="24"/>
          <w:lang w:val="fr-FR"/>
        </w:rPr>
        <w:t>Clerk; Caroline Constable (CC)</w:t>
      </w:r>
    </w:p>
    <w:p w14:paraId="377E3514" w14:textId="0781F955" w:rsidR="00655DBC" w:rsidRPr="007912D7" w:rsidRDefault="00655DBC" w:rsidP="00655DBC">
      <w:pPr>
        <w:spacing w:after="200" w:line="276" w:lineRule="auto"/>
        <w:rPr>
          <w:rFonts w:ascii="Arial" w:hAnsi="Arial" w:cs="Arial"/>
          <w:color w:val="000000" w:themeColor="text1"/>
          <w:sz w:val="24"/>
          <w:szCs w:val="24"/>
          <w:lang w:val="fr-FR"/>
        </w:rPr>
      </w:pPr>
      <w:r w:rsidRPr="007912D7">
        <w:rPr>
          <w:rFonts w:ascii="Arial" w:hAnsi="Arial" w:cs="Arial"/>
          <w:b/>
          <w:color w:val="000000" w:themeColor="text1"/>
          <w:sz w:val="24"/>
          <w:szCs w:val="24"/>
          <w:lang w:val="fr-FR"/>
        </w:rPr>
        <w:t>Apologies</w:t>
      </w:r>
      <w:r w:rsidRPr="007912D7">
        <w:rPr>
          <w:rFonts w:ascii="Arial" w:hAnsi="Arial" w:cs="Arial"/>
          <w:color w:val="000000" w:themeColor="text1"/>
          <w:sz w:val="24"/>
          <w:szCs w:val="24"/>
          <w:lang w:val="fr-FR"/>
        </w:rPr>
        <w:t>:</w:t>
      </w:r>
      <w:r w:rsidR="00E03A3F" w:rsidRPr="00E03A3F">
        <w:rPr>
          <w:rFonts w:ascii="Arial" w:hAnsi="Arial" w:cs="Arial"/>
          <w:color w:val="000000" w:themeColor="text1"/>
          <w:sz w:val="24"/>
          <w:szCs w:val="24"/>
        </w:rPr>
        <w:t xml:space="preserve"> </w:t>
      </w:r>
    </w:p>
    <w:p w14:paraId="10CBF751" w14:textId="662C87A0" w:rsidR="00655DBC" w:rsidRPr="007912D7" w:rsidRDefault="0093743D" w:rsidP="001C6EE3">
      <w:pPr>
        <w:spacing w:after="200" w:line="276" w:lineRule="auto"/>
        <w:rPr>
          <w:rFonts w:ascii="Arial" w:hAnsi="Arial" w:cs="Arial"/>
          <w:color w:val="000000" w:themeColor="text1"/>
          <w:sz w:val="24"/>
          <w:szCs w:val="24"/>
        </w:rPr>
      </w:pPr>
      <w:r>
        <w:rPr>
          <w:rFonts w:ascii="Arial" w:hAnsi="Arial" w:cs="Arial"/>
          <w:color w:val="000000" w:themeColor="text1"/>
          <w:sz w:val="24"/>
          <w:szCs w:val="24"/>
        </w:rPr>
        <w:t xml:space="preserve">Apologies received from </w:t>
      </w:r>
      <w:r w:rsidR="00E57688">
        <w:rPr>
          <w:rFonts w:ascii="Arial" w:hAnsi="Arial" w:cs="Arial"/>
          <w:color w:val="000000" w:themeColor="text1"/>
          <w:sz w:val="24"/>
          <w:szCs w:val="24"/>
        </w:rPr>
        <w:t>Ward Cllr Phil Marshall (PM)</w:t>
      </w:r>
    </w:p>
    <w:p w14:paraId="7BDB94E5" w14:textId="77777777" w:rsidR="00655DBC" w:rsidRPr="007912D7" w:rsidRDefault="00655DBC" w:rsidP="00655DBC">
      <w:pPr>
        <w:rPr>
          <w:rFonts w:ascii="Arial" w:hAnsi="Arial" w:cs="Arial"/>
          <w:b/>
          <w:sz w:val="24"/>
          <w:szCs w:val="24"/>
        </w:rPr>
      </w:pPr>
      <w:r w:rsidRPr="007912D7">
        <w:rPr>
          <w:rFonts w:ascii="Arial" w:hAnsi="Arial" w:cs="Arial"/>
          <w:b/>
          <w:sz w:val="24"/>
          <w:szCs w:val="24"/>
        </w:rPr>
        <w:t xml:space="preserve">Declarations of interest: </w:t>
      </w:r>
    </w:p>
    <w:p w14:paraId="31EC176B" w14:textId="7A008EAD" w:rsidR="00655DBC" w:rsidRPr="007912D7" w:rsidRDefault="002A6539" w:rsidP="00655DBC">
      <w:pPr>
        <w:rPr>
          <w:rFonts w:ascii="Arial" w:hAnsi="Arial" w:cs="Arial"/>
          <w:b/>
          <w:sz w:val="24"/>
          <w:szCs w:val="24"/>
        </w:rPr>
      </w:pPr>
      <w:r>
        <w:rPr>
          <w:rFonts w:ascii="Arial" w:hAnsi="Arial" w:cs="Arial"/>
          <w:sz w:val="24"/>
          <w:szCs w:val="24"/>
        </w:rPr>
        <w:t>There were no declarations of interest</w:t>
      </w:r>
    </w:p>
    <w:p w14:paraId="494B3205" w14:textId="77777777" w:rsidR="00655DBC" w:rsidRPr="007912D7" w:rsidRDefault="00655DBC" w:rsidP="00655DBC">
      <w:pPr>
        <w:tabs>
          <w:tab w:val="left" w:pos="6168"/>
        </w:tabs>
        <w:rPr>
          <w:rFonts w:ascii="Arial" w:hAnsi="Arial" w:cs="Arial"/>
          <w:b/>
          <w:sz w:val="24"/>
          <w:szCs w:val="24"/>
        </w:rPr>
      </w:pPr>
      <w:r w:rsidRPr="007912D7">
        <w:rPr>
          <w:rFonts w:ascii="Arial" w:hAnsi="Arial" w:cs="Arial"/>
          <w:b/>
          <w:sz w:val="24"/>
          <w:szCs w:val="24"/>
        </w:rPr>
        <w:t xml:space="preserve">Dispensations: </w:t>
      </w:r>
      <w:r>
        <w:rPr>
          <w:rFonts w:ascii="Arial" w:hAnsi="Arial" w:cs="Arial"/>
          <w:b/>
          <w:sz w:val="24"/>
          <w:szCs w:val="24"/>
        </w:rPr>
        <w:tab/>
      </w:r>
    </w:p>
    <w:p w14:paraId="64CAD4F6" w14:textId="77777777" w:rsidR="00655DBC" w:rsidRPr="007912D7" w:rsidRDefault="00655DBC" w:rsidP="00655DBC">
      <w:pPr>
        <w:rPr>
          <w:rFonts w:ascii="Arial" w:hAnsi="Arial" w:cs="Arial"/>
          <w:b/>
          <w:sz w:val="24"/>
          <w:szCs w:val="24"/>
        </w:rPr>
      </w:pPr>
      <w:r w:rsidRPr="007912D7">
        <w:rPr>
          <w:rFonts w:ascii="Arial" w:hAnsi="Arial" w:cs="Arial"/>
          <w:sz w:val="24"/>
          <w:szCs w:val="24"/>
        </w:rPr>
        <w:t>There were no dispensations</w:t>
      </w:r>
    </w:p>
    <w:p w14:paraId="5458D7D4" w14:textId="77777777" w:rsidR="00655DBC" w:rsidRPr="007912D7" w:rsidRDefault="00655DBC" w:rsidP="00655DBC">
      <w:pPr>
        <w:rPr>
          <w:rFonts w:ascii="Arial" w:hAnsi="Arial" w:cs="Arial"/>
          <w:b/>
          <w:sz w:val="24"/>
          <w:szCs w:val="24"/>
        </w:rPr>
      </w:pPr>
      <w:r w:rsidRPr="007912D7">
        <w:rPr>
          <w:rFonts w:ascii="Arial" w:hAnsi="Arial" w:cs="Arial"/>
          <w:b/>
          <w:sz w:val="24"/>
          <w:szCs w:val="24"/>
        </w:rPr>
        <w:t xml:space="preserve">Public Forum: </w:t>
      </w:r>
    </w:p>
    <w:p w14:paraId="43E7EF1A" w14:textId="2F03B497" w:rsidR="00B15D44" w:rsidRDefault="00655DBC" w:rsidP="001C6EE3">
      <w:pPr>
        <w:rPr>
          <w:rFonts w:ascii="Arial" w:hAnsi="Arial" w:cs="Arial"/>
          <w:sz w:val="24"/>
          <w:szCs w:val="24"/>
        </w:rPr>
      </w:pPr>
      <w:r w:rsidRPr="007912D7">
        <w:rPr>
          <w:rFonts w:ascii="Arial" w:hAnsi="Arial" w:cs="Arial"/>
          <w:sz w:val="24"/>
          <w:szCs w:val="24"/>
        </w:rPr>
        <w:t xml:space="preserve">There </w:t>
      </w:r>
      <w:r w:rsidR="003919D9">
        <w:rPr>
          <w:rFonts w:ascii="Arial" w:hAnsi="Arial" w:cs="Arial"/>
          <w:sz w:val="24"/>
          <w:szCs w:val="24"/>
        </w:rPr>
        <w:t>w</w:t>
      </w:r>
      <w:r w:rsidR="001C6EE3">
        <w:rPr>
          <w:rFonts w:ascii="Arial" w:hAnsi="Arial" w:cs="Arial"/>
          <w:sz w:val="24"/>
          <w:szCs w:val="24"/>
        </w:rPr>
        <w:t>ere no requests from the public to join the meeting</w:t>
      </w:r>
    </w:p>
    <w:p w14:paraId="01CA34E7" w14:textId="455C43C8" w:rsidR="00A520F4" w:rsidRDefault="00A520F4" w:rsidP="00655DBC">
      <w:pPr>
        <w:rPr>
          <w:rFonts w:ascii="Arial" w:hAnsi="Arial" w:cs="Arial"/>
          <w:sz w:val="24"/>
          <w:szCs w:val="24"/>
        </w:rPr>
      </w:pPr>
    </w:p>
    <w:p w14:paraId="5452ACB8" w14:textId="77777777" w:rsidR="00655DBC" w:rsidRPr="007912D7" w:rsidRDefault="00655DBC" w:rsidP="00655DBC">
      <w:pPr>
        <w:rPr>
          <w:rFonts w:ascii="Arial" w:hAnsi="Arial" w:cs="Arial"/>
          <w:b/>
          <w:sz w:val="24"/>
          <w:szCs w:val="24"/>
        </w:rPr>
      </w:pPr>
      <w:r w:rsidRPr="007912D7">
        <w:rPr>
          <w:rFonts w:ascii="Arial" w:hAnsi="Arial" w:cs="Arial"/>
          <w:b/>
          <w:sz w:val="24"/>
          <w:szCs w:val="24"/>
        </w:rPr>
        <w:t xml:space="preserve">Minutes: </w:t>
      </w:r>
    </w:p>
    <w:p w14:paraId="02B8F92C" w14:textId="7FEEC65B" w:rsidR="00655DBC" w:rsidRDefault="00655DBC" w:rsidP="00655DBC">
      <w:pPr>
        <w:rPr>
          <w:rFonts w:ascii="Arial" w:hAnsi="Arial" w:cs="Arial"/>
          <w:sz w:val="24"/>
          <w:szCs w:val="24"/>
        </w:rPr>
      </w:pPr>
      <w:r w:rsidRPr="007912D7">
        <w:rPr>
          <w:rFonts w:ascii="Arial" w:hAnsi="Arial" w:cs="Arial"/>
          <w:sz w:val="24"/>
          <w:szCs w:val="24"/>
        </w:rPr>
        <w:t xml:space="preserve">The minutes from the parish council meeting of </w:t>
      </w:r>
      <w:r w:rsidR="005F0835">
        <w:rPr>
          <w:rFonts w:ascii="Arial" w:hAnsi="Arial" w:cs="Arial"/>
          <w:sz w:val="24"/>
          <w:szCs w:val="24"/>
        </w:rPr>
        <w:t>1</w:t>
      </w:r>
      <w:r w:rsidR="006C548E">
        <w:rPr>
          <w:rFonts w:ascii="Arial" w:hAnsi="Arial" w:cs="Arial"/>
          <w:sz w:val="24"/>
          <w:szCs w:val="24"/>
        </w:rPr>
        <w:t>5/0</w:t>
      </w:r>
      <w:r w:rsidR="00E57688">
        <w:rPr>
          <w:rFonts w:ascii="Arial" w:hAnsi="Arial" w:cs="Arial"/>
          <w:sz w:val="24"/>
          <w:szCs w:val="24"/>
        </w:rPr>
        <w:t>7</w:t>
      </w:r>
      <w:r w:rsidR="005F0835">
        <w:rPr>
          <w:rFonts w:ascii="Arial" w:hAnsi="Arial" w:cs="Arial"/>
          <w:sz w:val="24"/>
          <w:szCs w:val="24"/>
        </w:rPr>
        <w:t>/2020</w:t>
      </w:r>
      <w:r w:rsidRPr="007912D7">
        <w:rPr>
          <w:rFonts w:ascii="Arial" w:hAnsi="Arial" w:cs="Arial"/>
          <w:sz w:val="24"/>
          <w:szCs w:val="24"/>
        </w:rPr>
        <w:t xml:space="preserve"> were agreed and approved. </w:t>
      </w:r>
    </w:p>
    <w:p w14:paraId="0D3BB6CC" w14:textId="77777777" w:rsidR="00655DBC" w:rsidRPr="007912D7" w:rsidRDefault="00655DBC" w:rsidP="00655DBC">
      <w:pPr>
        <w:rPr>
          <w:rFonts w:ascii="Arial" w:hAnsi="Arial" w:cs="Arial"/>
          <w:sz w:val="24"/>
          <w:szCs w:val="24"/>
        </w:rPr>
      </w:pPr>
    </w:p>
    <w:p w14:paraId="5739A384" w14:textId="77777777" w:rsidR="001C6EE3" w:rsidRDefault="00655DBC" w:rsidP="00655DBC">
      <w:pPr>
        <w:rPr>
          <w:rFonts w:ascii="Arial" w:hAnsi="Arial" w:cs="Arial"/>
          <w:sz w:val="20"/>
          <w:szCs w:val="20"/>
        </w:rPr>
      </w:pPr>
      <w:r w:rsidRPr="007912D7">
        <w:rPr>
          <w:rFonts w:ascii="Arial" w:hAnsi="Arial" w:cs="Arial"/>
          <w:b/>
          <w:sz w:val="24"/>
          <w:szCs w:val="24"/>
        </w:rPr>
        <w:t>Actions from previous meeting:</w:t>
      </w:r>
      <w:r w:rsidR="001C6EE3" w:rsidRPr="001C6EE3">
        <w:rPr>
          <w:rFonts w:ascii="Arial" w:hAnsi="Arial" w:cs="Arial"/>
          <w:sz w:val="20"/>
          <w:szCs w:val="20"/>
        </w:rPr>
        <w:t xml:space="preserve"> </w:t>
      </w:r>
    </w:p>
    <w:tbl>
      <w:tblPr>
        <w:tblStyle w:val="TableGrid"/>
        <w:tblW w:w="9879" w:type="dxa"/>
        <w:tblInd w:w="5" w:type="dxa"/>
        <w:tblLook w:val="04A0" w:firstRow="1" w:lastRow="0" w:firstColumn="1" w:lastColumn="0" w:noHBand="0" w:noVBand="1"/>
      </w:tblPr>
      <w:tblGrid>
        <w:gridCol w:w="9879"/>
      </w:tblGrid>
      <w:tr w:rsidR="002A6539" w:rsidRPr="00881C1B" w14:paraId="529D36F4" w14:textId="77777777" w:rsidTr="007723AC">
        <w:tc>
          <w:tcPr>
            <w:tcW w:w="9879" w:type="dxa"/>
            <w:tcBorders>
              <w:top w:val="nil"/>
              <w:left w:val="nil"/>
              <w:bottom w:val="nil"/>
              <w:right w:val="nil"/>
            </w:tcBorders>
          </w:tcPr>
          <w:p w14:paraId="14B3D91F" w14:textId="17215581" w:rsidR="002A6539" w:rsidRPr="00881C1B" w:rsidRDefault="002A6539" w:rsidP="001C6EE3">
            <w:pPr>
              <w:spacing w:after="160" w:line="259" w:lineRule="auto"/>
              <w:rPr>
                <w:rFonts w:ascii="Arial" w:hAnsi="Arial" w:cs="Arial"/>
                <w:sz w:val="20"/>
                <w:szCs w:val="20"/>
              </w:rPr>
            </w:pPr>
          </w:p>
        </w:tc>
      </w:tr>
    </w:tbl>
    <w:p w14:paraId="5FFB13DD" w14:textId="77777777" w:rsidR="00685F46" w:rsidRPr="00685F46" w:rsidRDefault="00685F46" w:rsidP="00685F46">
      <w:pPr>
        <w:rPr>
          <w:rFonts w:ascii="Arial" w:hAnsi="Arial" w:cs="Arial"/>
          <w:sz w:val="20"/>
          <w:szCs w:val="20"/>
        </w:rPr>
      </w:pPr>
    </w:p>
    <w:tbl>
      <w:tblPr>
        <w:tblStyle w:val="TableGrid"/>
        <w:tblW w:w="9661" w:type="dxa"/>
        <w:tblLook w:val="04A0" w:firstRow="1" w:lastRow="0" w:firstColumn="1" w:lastColumn="0" w:noHBand="0" w:noVBand="1"/>
      </w:tblPr>
      <w:tblGrid>
        <w:gridCol w:w="448"/>
        <w:gridCol w:w="7783"/>
        <w:gridCol w:w="1430"/>
      </w:tblGrid>
      <w:tr w:rsidR="00655DBC" w:rsidRPr="007912D7" w14:paraId="5FF36A39" w14:textId="77777777" w:rsidTr="00C27782">
        <w:tc>
          <w:tcPr>
            <w:tcW w:w="448" w:type="dxa"/>
          </w:tcPr>
          <w:p w14:paraId="7A8942E6" w14:textId="77777777" w:rsidR="00655DBC" w:rsidRPr="007912D7" w:rsidRDefault="00655DBC" w:rsidP="00CB694C">
            <w:pPr>
              <w:rPr>
                <w:rFonts w:ascii="Arial" w:hAnsi="Arial" w:cs="Arial"/>
                <w:sz w:val="24"/>
                <w:szCs w:val="24"/>
              </w:rPr>
            </w:pPr>
          </w:p>
        </w:tc>
        <w:tc>
          <w:tcPr>
            <w:tcW w:w="7783" w:type="dxa"/>
          </w:tcPr>
          <w:p w14:paraId="7ED8629E" w14:textId="77777777" w:rsidR="00655DBC" w:rsidRPr="007912D7" w:rsidRDefault="00655DBC" w:rsidP="00CB694C">
            <w:pPr>
              <w:rPr>
                <w:rFonts w:ascii="Arial" w:hAnsi="Arial" w:cs="Arial"/>
                <w:sz w:val="24"/>
                <w:szCs w:val="24"/>
              </w:rPr>
            </w:pPr>
            <w:r w:rsidRPr="007912D7">
              <w:rPr>
                <w:rFonts w:ascii="Arial" w:hAnsi="Arial" w:cs="Arial"/>
                <w:sz w:val="24"/>
                <w:szCs w:val="24"/>
              </w:rPr>
              <w:t>Agenda Point</w:t>
            </w:r>
          </w:p>
        </w:tc>
        <w:tc>
          <w:tcPr>
            <w:tcW w:w="1430" w:type="dxa"/>
          </w:tcPr>
          <w:p w14:paraId="4E4C4B59" w14:textId="77777777" w:rsidR="00655DBC" w:rsidRPr="007912D7" w:rsidRDefault="00655DBC" w:rsidP="00CB694C">
            <w:pPr>
              <w:rPr>
                <w:rFonts w:ascii="Arial" w:hAnsi="Arial" w:cs="Arial"/>
                <w:sz w:val="24"/>
                <w:szCs w:val="24"/>
              </w:rPr>
            </w:pPr>
            <w:r w:rsidRPr="007912D7">
              <w:rPr>
                <w:rFonts w:ascii="Arial" w:hAnsi="Arial" w:cs="Arial"/>
                <w:sz w:val="24"/>
                <w:szCs w:val="24"/>
              </w:rPr>
              <w:t>Assigned to..</w:t>
            </w:r>
          </w:p>
        </w:tc>
      </w:tr>
      <w:tr w:rsidR="00655DBC" w:rsidRPr="007912D7" w14:paraId="4039402E" w14:textId="77777777" w:rsidTr="00C27782">
        <w:tc>
          <w:tcPr>
            <w:tcW w:w="448" w:type="dxa"/>
          </w:tcPr>
          <w:p w14:paraId="183F0532" w14:textId="77777777" w:rsidR="00655DBC" w:rsidRPr="007912D7" w:rsidRDefault="00655DBC" w:rsidP="00CB694C">
            <w:pPr>
              <w:rPr>
                <w:rFonts w:ascii="Arial" w:hAnsi="Arial" w:cs="Arial"/>
                <w:b/>
                <w:sz w:val="24"/>
                <w:szCs w:val="24"/>
              </w:rPr>
            </w:pPr>
            <w:r w:rsidRPr="007912D7">
              <w:rPr>
                <w:rFonts w:ascii="Arial" w:hAnsi="Arial" w:cs="Arial"/>
                <w:b/>
                <w:sz w:val="24"/>
                <w:szCs w:val="24"/>
              </w:rPr>
              <w:t>1</w:t>
            </w:r>
          </w:p>
        </w:tc>
        <w:tc>
          <w:tcPr>
            <w:tcW w:w="7783" w:type="dxa"/>
          </w:tcPr>
          <w:p w14:paraId="24DC963A" w14:textId="77777777" w:rsidR="00C27782" w:rsidRPr="007912D7" w:rsidRDefault="00C27782" w:rsidP="00C27782">
            <w:pPr>
              <w:rPr>
                <w:rFonts w:ascii="Arial" w:hAnsi="Arial" w:cs="Arial"/>
                <w:b/>
                <w:sz w:val="24"/>
                <w:szCs w:val="24"/>
              </w:rPr>
            </w:pPr>
            <w:r>
              <w:rPr>
                <w:rFonts w:ascii="Arial" w:hAnsi="Arial" w:cs="Arial"/>
                <w:b/>
                <w:sz w:val="24"/>
                <w:szCs w:val="24"/>
              </w:rPr>
              <w:t>Parish Cllr</w:t>
            </w:r>
            <w:r w:rsidRPr="007912D7">
              <w:rPr>
                <w:rFonts w:ascii="Arial" w:hAnsi="Arial" w:cs="Arial"/>
                <w:b/>
                <w:sz w:val="24"/>
                <w:szCs w:val="24"/>
              </w:rPr>
              <w:t xml:space="preserve"> Reports</w:t>
            </w:r>
          </w:p>
          <w:p w14:paraId="41B2B39F" w14:textId="77777777" w:rsidR="00AD2A51" w:rsidRDefault="00FF75A0" w:rsidP="00E57688">
            <w:pPr>
              <w:rPr>
                <w:rFonts w:ascii="Arial" w:hAnsi="Arial" w:cs="Arial"/>
                <w:sz w:val="24"/>
                <w:szCs w:val="24"/>
              </w:rPr>
            </w:pPr>
            <w:r>
              <w:rPr>
                <w:rFonts w:ascii="Arial" w:hAnsi="Arial" w:cs="Arial"/>
                <w:sz w:val="24"/>
                <w:szCs w:val="24"/>
              </w:rPr>
              <w:t xml:space="preserve">Cllr CA – </w:t>
            </w:r>
            <w:r w:rsidR="00E57688">
              <w:rPr>
                <w:rFonts w:ascii="Arial" w:hAnsi="Arial" w:cs="Arial"/>
                <w:sz w:val="24"/>
                <w:szCs w:val="24"/>
              </w:rPr>
              <w:t>had received an email from a resident of Ashwood Park querying some land on the edge of the park that has a watercourse, Cllr CA advised the resident to contact CW&amp;C.</w:t>
            </w:r>
          </w:p>
          <w:p w14:paraId="4E57FC0D" w14:textId="1766692C" w:rsidR="00E57688" w:rsidRPr="008842FF" w:rsidRDefault="00E57688" w:rsidP="00E57688">
            <w:pPr>
              <w:rPr>
                <w:rFonts w:ascii="Arial" w:hAnsi="Arial" w:cs="Arial"/>
                <w:sz w:val="24"/>
                <w:szCs w:val="24"/>
              </w:rPr>
            </w:pPr>
            <w:r>
              <w:rPr>
                <w:rFonts w:ascii="Arial" w:hAnsi="Arial" w:cs="Arial"/>
                <w:sz w:val="24"/>
                <w:szCs w:val="24"/>
              </w:rPr>
              <w:t xml:space="preserve">Cllr AN – raised the issue of parking and speeding along </w:t>
            </w:r>
            <w:proofErr w:type="spellStart"/>
            <w:r>
              <w:rPr>
                <w:rFonts w:ascii="Arial" w:hAnsi="Arial" w:cs="Arial"/>
                <w:sz w:val="24"/>
                <w:szCs w:val="24"/>
              </w:rPr>
              <w:t>Ollershaw</w:t>
            </w:r>
            <w:proofErr w:type="spellEnd"/>
            <w:r>
              <w:rPr>
                <w:rFonts w:ascii="Arial" w:hAnsi="Arial" w:cs="Arial"/>
                <w:sz w:val="24"/>
                <w:szCs w:val="24"/>
              </w:rPr>
              <w:t xml:space="preserve"> Lane, one resident had spoken with her about not being able to get out of their drive because of a parked car. Other residents had also complained about overhanging shrubs on Cross Street which was </w:t>
            </w:r>
            <w:r>
              <w:rPr>
                <w:rFonts w:ascii="Arial" w:hAnsi="Arial" w:cs="Arial"/>
                <w:sz w:val="24"/>
                <w:szCs w:val="24"/>
              </w:rPr>
              <w:lastRenderedPageBreak/>
              <w:t xml:space="preserve">affecting visibility exiting the street. It as agreed that a notice would be placed in the next edition of MM and that clerk would contact the PCSO. There had also been some complaints about a drone flying around the area, a number of </w:t>
            </w:r>
            <w:proofErr w:type="spellStart"/>
            <w:r>
              <w:rPr>
                <w:rFonts w:ascii="Arial" w:hAnsi="Arial" w:cs="Arial"/>
                <w:sz w:val="24"/>
                <w:szCs w:val="24"/>
              </w:rPr>
              <w:t>cllrs</w:t>
            </w:r>
            <w:proofErr w:type="spellEnd"/>
            <w:r>
              <w:rPr>
                <w:rFonts w:ascii="Arial" w:hAnsi="Arial" w:cs="Arial"/>
                <w:sz w:val="24"/>
                <w:szCs w:val="24"/>
              </w:rPr>
              <w:t xml:space="preserve"> and clerk have also heard it but no one is sure who is controlling it. A notice will be placed in the next edition of MM.</w:t>
            </w:r>
          </w:p>
        </w:tc>
        <w:tc>
          <w:tcPr>
            <w:tcW w:w="1430" w:type="dxa"/>
          </w:tcPr>
          <w:p w14:paraId="206D4D53" w14:textId="40ADDC55" w:rsidR="00655DBC" w:rsidRDefault="00655DBC" w:rsidP="00CB694C">
            <w:pPr>
              <w:rPr>
                <w:rFonts w:ascii="Arial" w:hAnsi="Arial" w:cs="Arial"/>
                <w:sz w:val="24"/>
                <w:szCs w:val="24"/>
              </w:rPr>
            </w:pPr>
          </w:p>
          <w:p w14:paraId="7D9133A7" w14:textId="77777777" w:rsidR="00FF75A0" w:rsidRDefault="00FF75A0" w:rsidP="00817F83">
            <w:pPr>
              <w:rPr>
                <w:rFonts w:ascii="Arial" w:hAnsi="Arial" w:cs="Arial"/>
                <w:sz w:val="24"/>
                <w:szCs w:val="24"/>
              </w:rPr>
            </w:pPr>
          </w:p>
          <w:p w14:paraId="75538145" w14:textId="77777777" w:rsidR="00A106AA" w:rsidRDefault="00A106AA" w:rsidP="00817F83">
            <w:pPr>
              <w:rPr>
                <w:rFonts w:ascii="Arial" w:hAnsi="Arial" w:cs="Arial"/>
                <w:sz w:val="24"/>
                <w:szCs w:val="24"/>
              </w:rPr>
            </w:pPr>
          </w:p>
          <w:p w14:paraId="6918DD20" w14:textId="77777777" w:rsidR="00A106AA" w:rsidRDefault="00A106AA" w:rsidP="00817F83">
            <w:pPr>
              <w:rPr>
                <w:rFonts w:ascii="Arial" w:hAnsi="Arial" w:cs="Arial"/>
                <w:sz w:val="24"/>
                <w:szCs w:val="24"/>
              </w:rPr>
            </w:pPr>
          </w:p>
          <w:p w14:paraId="541E2119" w14:textId="77777777" w:rsidR="00A106AA" w:rsidRDefault="00A106AA" w:rsidP="00817F83">
            <w:pPr>
              <w:rPr>
                <w:rFonts w:ascii="Arial" w:hAnsi="Arial" w:cs="Arial"/>
                <w:sz w:val="24"/>
                <w:szCs w:val="24"/>
              </w:rPr>
            </w:pPr>
          </w:p>
          <w:p w14:paraId="0A688B5F" w14:textId="77777777" w:rsidR="00A106AA" w:rsidRDefault="00A106AA" w:rsidP="00817F83">
            <w:pPr>
              <w:rPr>
                <w:rFonts w:ascii="Arial" w:hAnsi="Arial" w:cs="Arial"/>
                <w:sz w:val="24"/>
                <w:szCs w:val="24"/>
              </w:rPr>
            </w:pPr>
          </w:p>
          <w:p w14:paraId="03E7690D" w14:textId="77777777" w:rsidR="00AD2A51" w:rsidRDefault="00AD2A51" w:rsidP="00817F83">
            <w:pPr>
              <w:rPr>
                <w:rFonts w:ascii="Arial" w:hAnsi="Arial" w:cs="Arial"/>
                <w:sz w:val="24"/>
                <w:szCs w:val="24"/>
              </w:rPr>
            </w:pPr>
          </w:p>
          <w:p w14:paraId="5BABBBEC" w14:textId="77777777" w:rsidR="00AD2A51" w:rsidRDefault="00AD2A51" w:rsidP="00817F83">
            <w:pPr>
              <w:rPr>
                <w:rFonts w:ascii="Arial" w:hAnsi="Arial" w:cs="Arial"/>
                <w:sz w:val="24"/>
                <w:szCs w:val="24"/>
              </w:rPr>
            </w:pPr>
          </w:p>
          <w:p w14:paraId="6F02C10D" w14:textId="77777777" w:rsidR="00AD2A51" w:rsidRDefault="00AD2A51" w:rsidP="00817F83">
            <w:pPr>
              <w:rPr>
                <w:rFonts w:ascii="Arial" w:hAnsi="Arial" w:cs="Arial"/>
                <w:sz w:val="24"/>
                <w:szCs w:val="24"/>
              </w:rPr>
            </w:pPr>
          </w:p>
          <w:p w14:paraId="6DB92900" w14:textId="77777777" w:rsidR="00AD2A51" w:rsidRDefault="00AD2A51" w:rsidP="00E57688">
            <w:pPr>
              <w:rPr>
                <w:rFonts w:ascii="Arial" w:hAnsi="Arial" w:cs="Arial"/>
                <w:sz w:val="24"/>
                <w:szCs w:val="24"/>
              </w:rPr>
            </w:pPr>
            <w:r>
              <w:rPr>
                <w:rFonts w:ascii="Arial" w:hAnsi="Arial" w:cs="Arial"/>
                <w:sz w:val="24"/>
                <w:szCs w:val="24"/>
              </w:rPr>
              <w:t>CC</w:t>
            </w:r>
          </w:p>
          <w:p w14:paraId="4B90E35D" w14:textId="77777777" w:rsidR="00E57688" w:rsidRDefault="00E57688" w:rsidP="00E57688">
            <w:pPr>
              <w:rPr>
                <w:rFonts w:ascii="Arial" w:hAnsi="Arial" w:cs="Arial"/>
                <w:sz w:val="24"/>
                <w:szCs w:val="24"/>
              </w:rPr>
            </w:pPr>
          </w:p>
          <w:p w14:paraId="1850FD51" w14:textId="77777777" w:rsidR="00E57688" w:rsidRDefault="00E57688" w:rsidP="00E57688">
            <w:pPr>
              <w:rPr>
                <w:rFonts w:ascii="Arial" w:hAnsi="Arial" w:cs="Arial"/>
                <w:sz w:val="24"/>
                <w:szCs w:val="24"/>
              </w:rPr>
            </w:pPr>
          </w:p>
          <w:p w14:paraId="4819956F" w14:textId="77777777" w:rsidR="00E57688" w:rsidRDefault="00E57688" w:rsidP="00E57688">
            <w:pPr>
              <w:rPr>
                <w:rFonts w:ascii="Arial" w:hAnsi="Arial" w:cs="Arial"/>
                <w:sz w:val="24"/>
                <w:szCs w:val="24"/>
              </w:rPr>
            </w:pPr>
          </w:p>
          <w:p w14:paraId="52311681" w14:textId="0DE9B9CE" w:rsidR="00E57688" w:rsidRPr="007912D7" w:rsidRDefault="00E57688" w:rsidP="00E57688">
            <w:pPr>
              <w:rPr>
                <w:rFonts w:ascii="Arial" w:hAnsi="Arial" w:cs="Arial"/>
                <w:sz w:val="24"/>
                <w:szCs w:val="24"/>
              </w:rPr>
            </w:pPr>
          </w:p>
        </w:tc>
      </w:tr>
      <w:tr w:rsidR="00EE45B5" w:rsidRPr="007912D7" w14:paraId="08163194" w14:textId="77777777" w:rsidTr="00C27782">
        <w:tc>
          <w:tcPr>
            <w:tcW w:w="448" w:type="dxa"/>
          </w:tcPr>
          <w:p w14:paraId="1B20DF5B" w14:textId="02E4209D" w:rsidR="00EE45B5" w:rsidRDefault="00C27782" w:rsidP="00CB694C">
            <w:pPr>
              <w:rPr>
                <w:rFonts w:ascii="Arial" w:hAnsi="Arial" w:cs="Arial"/>
                <w:b/>
                <w:sz w:val="24"/>
                <w:szCs w:val="24"/>
              </w:rPr>
            </w:pPr>
            <w:r>
              <w:rPr>
                <w:rFonts w:ascii="Arial" w:hAnsi="Arial" w:cs="Arial"/>
                <w:b/>
                <w:sz w:val="24"/>
                <w:szCs w:val="24"/>
              </w:rPr>
              <w:lastRenderedPageBreak/>
              <w:t>2</w:t>
            </w:r>
          </w:p>
        </w:tc>
        <w:tc>
          <w:tcPr>
            <w:tcW w:w="7783" w:type="dxa"/>
          </w:tcPr>
          <w:p w14:paraId="1A48DBB5" w14:textId="232679CC" w:rsidR="00EE45B5" w:rsidRDefault="00EE45B5" w:rsidP="00961512">
            <w:pPr>
              <w:pStyle w:val="ListParagraph"/>
              <w:spacing w:after="160" w:line="259" w:lineRule="auto"/>
              <w:ind w:left="0"/>
              <w:rPr>
                <w:rFonts w:ascii="Arial" w:hAnsi="Arial" w:cs="Arial"/>
                <w:b/>
                <w:bCs/>
                <w:sz w:val="24"/>
                <w:szCs w:val="24"/>
              </w:rPr>
            </w:pPr>
            <w:r>
              <w:rPr>
                <w:rFonts w:ascii="Arial" w:hAnsi="Arial" w:cs="Arial"/>
                <w:b/>
                <w:bCs/>
                <w:sz w:val="24"/>
                <w:szCs w:val="24"/>
              </w:rPr>
              <w:t xml:space="preserve">Ward </w:t>
            </w:r>
            <w:r w:rsidR="004F608D">
              <w:rPr>
                <w:rFonts w:ascii="Arial" w:hAnsi="Arial" w:cs="Arial"/>
                <w:b/>
                <w:bCs/>
                <w:sz w:val="24"/>
                <w:szCs w:val="24"/>
              </w:rPr>
              <w:t>Cllr</w:t>
            </w:r>
            <w:r>
              <w:rPr>
                <w:rFonts w:ascii="Arial" w:hAnsi="Arial" w:cs="Arial"/>
                <w:b/>
                <w:bCs/>
                <w:sz w:val="24"/>
                <w:szCs w:val="24"/>
              </w:rPr>
              <w:t xml:space="preserve"> Reports</w:t>
            </w:r>
          </w:p>
          <w:p w14:paraId="6DCEF29B" w14:textId="77777777" w:rsidR="00E57688" w:rsidRDefault="000D4347" w:rsidP="00E57688">
            <w:pPr>
              <w:spacing w:after="160" w:line="259" w:lineRule="auto"/>
              <w:rPr>
                <w:rFonts w:ascii="Arial" w:hAnsi="Arial" w:cs="Arial"/>
                <w:sz w:val="24"/>
                <w:szCs w:val="24"/>
              </w:rPr>
            </w:pPr>
            <w:r>
              <w:rPr>
                <w:rFonts w:ascii="Arial" w:hAnsi="Arial" w:cs="Arial"/>
                <w:sz w:val="24"/>
                <w:szCs w:val="24"/>
              </w:rPr>
              <w:t xml:space="preserve">Ward Cllr </w:t>
            </w:r>
            <w:r w:rsidR="00E57688">
              <w:rPr>
                <w:rFonts w:ascii="Arial" w:hAnsi="Arial" w:cs="Arial"/>
                <w:sz w:val="24"/>
                <w:szCs w:val="24"/>
              </w:rPr>
              <w:t>LG</w:t>
            </w:r>
            <w:r w:rsidR="00A106AA">
              <w:rPr>
                <w:rFonts w:ascii="Arial" w:hAnsi="Arial" w:cs="Arial"/>
                <w:sz w:val="24"/>
                <w:szCs w:val="24"/>
              </w:rPr>
              <w:t xml:space="preserve"> –</w:t>
            </w:r>
            <w:r w:rsidR="00AD2A51">
              <w:rPr>
                <w:rFonts w:ascii="Arial" w:hAnsi="Arial" w:cs="Arial"/>
                <w:sz w:val="24"/>
                <w:szCs w:val="24"/>
              </w:rPr>
              <w:t xml:space="preserve"> Ward Cllr </w:t>
            </w:r>
            <w:r w:rsidR="00E57688">
              <w:rPr>
                <w:rFonts w:ascii="Arial" w:hAnsi="Arial" w:cs="Arial"/>
                <w:sz w:val="24"/>
                <w:szCs w:val="24"/>
              </w:rPr>
              <w:t>LG</w:t>
            </w:r>
            <w:r w:rsidR="00AD2A51">
              <w:rPr>
                <w:rFonts w:ascii="Arial" w:hAnsi="Arial" w:cs="Arial"/>
                <w:sz w:val="24"/>
                <w:szCs w:val="24"/>
              </w:rPr>
              <w:t xml:space="preserve"> was unable to join the meeting due to technical issues but </w:t>
            </w:r>
            <w:r w:rsidR="00E57688">
              <w:rPr>
                <w:rFonts w:ascii="Arial" w:hAnsi="Arial" w:cs="Arial"/>
                <w:sz w:val="24"/>
                <w:szCs w:val="24"/>
              </w:rPr>
              <w:t>relayed the following information</w:t>
            </w:r>
            <w:r w:rsidR="00AD2A51">
              <w:rPr>
                <w:rFonts w:ascii="Arial" w:hAnsi="Arial" w:cs="Arial"/>
                <w:sz w:val="24"/>
                <w:szCs w:val="24"/>
              </w:rPr>
              <w:t>:</w:t>
            </w:r>
          </w:p>
          <w:p w14:paraId="01873E59" w14:textId="77777777" w:rsidR="008C7FD2" w:rsidRDefault="008C7FD2" w:rsidP="00E57688">
            <w:pPr>
              <w:spacing w:after="160" w:line="259" w:lineRule="auto"/>
              <w:rPr>
                <w:rFonts w:ascii="Helvetica" w:hAnsi="Helvetica" w:cs="Helvetica"/>
                <w:color w:val="000000"/>
                <w:sz w:val="24"/>
                <w:szCs w:val="24"/>
              </w:rPr>
            </w:pPr>
            <w:r>
              <w:rPr>
                <w:rFonts w:ascii="Helvetica" w:hAnsi="Helvetica" w:cs="Helvetica"/>
                <w:color w:val="000000"/>
                <w:sz w:val="24"/>
                <w:szCs w:val="24"/>
              </w:rPr>
              <w:t>An email had been sent with current consultations in the area:</w:t>
            </w:r>
          </w:p>
          <w:p w14:paraId="2BA55F12" w14:textId="77777777" w:rsidR="00AD2A51" w:rsidRPr="008C7FD2" w:rsidRDefault="008C7FD2" w:rsidP="008C7FD2">
            <w:pPr>
              <w:pStyle w:val="ListParagraph"/>
              <w:numPr>
                <w:ilvl w:val="0"/>
                <w:numId w:val="30"/>
              </w:numPr>
              <w:spacing w:after="160" w:line="259" w:lineRule="auto"/>
              <w:rPr>
                <w:rFonts w:ascii="Arial" w:hAnsi="Arial" w:cs="Arial"/>
                <w:sz w:val="24"/>
                <w:szCs w:val="24"/>
              </w:rPr>
            </w:pPr>
            <w:r>
              <w:rPr>
                <w:rFonts w:ascii="Helvetica" w:hAnsi="Helvetica" w:cs="Helvetica"/>
                <w:color w:val="000000"/>
                <w:sz w:val="24"/>
                <w:szCs w:val="24"/>
              </w:rPr>
              <w:t>Proposal that it will be mandatory for all landowners to register their land and who might have options on the land</w:t>
            </w:r>
          </w:p>
          <w:p w14:paraId="03CFD08F" w14:textId="77777777" w:rsidR="008C7FD2" w:rsidRDefault="008C7FD2" w:rsidP="008C7FD2">
            <w:pPr>
              <w:pStyle w:val="ListParagraph"/>
              <w:numPr>
                <w:ilvl w:val="0"/>
                <w:numId w:val="30"/>
              </w:numPr>
              <w:spacing w:after="160" w:line="259" w:lineRule="auto"/>
              <w:rPr>
                <w:rFonts w:ascii="Arial" w:hAnsi="Arial" w:cs="Arial"/>
                <w:sz w:val="24"/>
                <w:szCs w:val="24"/>
              </w:rPr>
            </w:pPr>
            <w:r>
              <w:rPr>
                <w:rFonts w:ascii="Arial" w:hAnsi="Arial" w:cs="Arial"/>
                <w:sz w:val="24"/>
                <w:szCs w:val="24"/>
              </w:rPr>
              <w:t xml:space="preserve">Planning for the Future – proposal to reinstate CIL &amp; Section 106 for all new builds where 25% of costs would be awarded to PC/TC. PC’s would also be invited to get involved with negotiations on the local plan from the start. Local plans will need to be completed within 30 months (currently it can take </w:t>
            </w:r>
            <w:proofErr w:type="spellStart"/>
            <w:r>
              <w:rPr>
                <w:rFonts w:ascii="Arial" w:hAnsi="Arial" w:cs="Arial"/>
                <w:sz w:val="24"/>
                <w:szCs w:val="24"/>
              </w:rPr>
              <w:t>upto</w:t>
            </w:r>
            <w:proofErr w:type="spellEnd"/>
            <w:r>
              <w:rPr>
                <w:rFonts w:ascii="Arial" w:hAnsi="Arial" w:cs="Arial"/>
                <w:sz w:val="24"/>
                <w:szCs w:val="24"/>
              </w:rPr>
              <w:t xml:space="preserve"> 7 years). Lists of land availability will also be made  and design principles for the design of new homes will be added. PC’s involvement will mean that the NP plan will be strengthened as the PC will have a greater voice in the generation of the local plan.</w:t>
            </w:r>
          </w:p>
          <w:p w14:paraId="06633248" w14:textId="77777777" w:rsidR="008C7FD2" w:rsidRDefault="008C7FD2" w:rsidP="008C7FD2">
            <w:pPr>
              <w:pStyle w:val="ListParagraph"/>
              <w:spacing w:after="160" w:line="259" w:lineRule="auto"/>
              <w:rPr>
                <w:rFonts w:ascii="Arial" w:hAnsi="Arial" w:cs="Arial"/>
                <w:sz w:val="24"/>
                <w:szCs w:val="24"/>
              </w:rPr>
            </w:pPr>
            <w:r>
              <w:rPr>
                <w:rFonts w:ascii="Arial" w:hAnsi="Arial" w:cs="Arial"/>
                <w:sz w:val="24"/>
                <w:szCs w:val="24"/>
              </w:rPr>
              <w:t xml:space="preserve">Cllr LG is to organise a meeting between Chairs/Clerks within </w:t>
            </w:r>
            <w:proofErr w:type="spellStart"/>
            <w:r>
              <w:rPr>
                <w:rFonts w:ascii="Arial" w:hAnsi="Arial" w:cs="Arial"/>
                <w:sz w:val="24"/>
                <w:szCs w:val="24"/>
              </w:rPr>
              <w:t>Marbury</w:t>
            </w:r>
            <w:proofErr w:type="spellEnd"/>
            <w:r>
              <w:rPr>
                <w:rFonts w:ascii="Arial" w:hAnsi="Arial" w:cs="Arial"/>
                <w:sz w:val="24"/>
                <w:szCs w:val="24"/>
              </w:rPr>
              <w:t xml:space="preserve"> and the Planning officer to get a better overview so that PC’s can be in a better position to formulate input into local plan.</w:t>
            </w:r>
          </w:p>
          <w:p w14:paraId="5707418F" w14:textId="77777777" w:rsidR="008C7FD2" w:rsidRDefault="008C7FD2" w:rsidP="008C7FD2">
            <w:pPr>
              <w:pStyle w:val="ListParagraph"/>
              <w:spacing w:after="160" w:line="259" w:lineRule="auto"/>
              <w:rPr>
                <w:rFonts w:ascii="Arial" w:hAnsi="Arial" w:cs="Arial"/>
                <w:sz w:val="24"/>
                <w:szCs w:val="24"/>
              </w:rPr>
            </w:pPr>
            <w:r>
              <w:rPr>
                <w:rFonts w:ascii="Arial" w:hAnsi="Arial" w:cs="Arial"/>
                <w:sz w:val="24"/>
                <w:szCs w:val="24"/>
              </w:rPr>
              <w:t>Cllr’s agreed that a meeting would be necessary to discuss, clerk to email those interested in getting involved, MP, CA &amp; DC</w:t>
            </w:r>
          </w:p>
          <w:p w14:paraId="3D6A58F3" w14:textId="77777777" w:rsidR="008C7FD2" w:rsidRDefault="008C7FD2" w:rsidP="008C7FD2">
            <w:pPr>
              <w:pStyle w:val="ListParagraph"/>
              <w:spacing w:after="160" w:line="259" w:lineRule="auto"/>
              <w:rPr>
                <w:rFonts w:ascii="Arial" w:hAnsi="Arial" w:cs="Arial"/>
                <w:sz w:val="24"/>
                <w:szCs w:val="24"/>
              </w:rPr>
            </w:pPr>
          </w:p>
          <w:p w14:paraId="4F65DBEB" w14:textId="11B29D71" w:rsidR="008C7FD2" w:rsidRDefault="008C7FD2" w:rsidP="008C7FD2">
            <w:pPr>
              <w:pStyle w:val="ListParagraph"/>
              <w:spacing w:after="160" w:line="259" w:lineRule="auto"/>
              <w:ind w:left="0"/>
              <w:rPr>
                <w:rFonts w:ascii="Arial" w:hAnsi="Arial" w:cs="Arial"/>
                <w:sz w:val="24"/>
                <w:szCs w:val="24"/>
              </w:rPr>
            </w:pPr>
            <w:r>
              <w:rPr>
                <w:rFonts w:ascii="Arial" w:hAnsi="Arial" w:cs="Arial"/>
                <w:sz w:val="24"/>
                <w:szCs w:val="24"/>
              </w:rPr>
              <w:t>Clerk raised the following issues:</w:t>
            </w:r>
          </w:p>
          <w:p w14:paraId="0C4EAE14" w14:textId="4404BD29" w:rsidR="008C7FD2" w:rsidRDefault="008C7FD2" w:rsidP="008C7FD2">
            <w:pPr>
              <w:pStyle w:val="ListParagraph"/>
              <w:numPr>
                <w:ilvl w:val="0"/>
                <w:numId w:val="31"/>
              </w:numPr>
              <w:spacing w:after="160" w:line="259" w:lineRule="auto"/>
              <w:rPr>
                <w:rFonts w:ascii="Arial" w:hAnsi="Arial" w:cs="Arial"/>
                <w:sz w:val="24"/>
                <w:szCs w:val="24"/>
              </w:rPr>
            </w:pPr>
            <w:r>
              <w:rPr>
                <w:rFonts w:ascii="Arial" w:hAnsi="Arial" w:cs="Arial"/>
                <w:sz w:val="24"/>
                <w:szCs w:val="24"/>
              </w:rPr>
              <w:t xml:space="preserve">Noise from Tata/Eon Lostock Site – the site had been venting steam for a number of days </w:t>
            </w:r>
            <w:r w:rsidR="00921B1F">
              <w:rPr>
                <w:rFonts w:ascii="Arial" w:hAnsi="Arial" w:cs="Arial"/>
                <w:sz w:val="24"/>
                <w:szCs w:val="24"/>
              </w:rPr>
              <w:t xml:space="preserve">(from around 14/9) </w:t>
            </w:r>
            <w:r>
              <w:rPr>
                <w:rFonts w:ascii="Arial" w:hAnsi="Arial" w:cs="Arial"/>
                <w:sz w:val="24"/>
                <w:szCs w:val="24"/>
              </w:rPr>
              <w:t xml:space="preserve">and numerous residents had complained as it was </w:t>
            </w:r>
            <w:r w:rsidR="00921B1F">
              <w:rPr>
                <w:rFonts w:ascii="Arial" w:hAnsi="Arial" w:cs="Arial"/>
                <w:sz w:val="24"/>
                <w:szCs w:val="24"/>
              </w:rPr>
              <w:t xml:space="preserve">a continuous low rumble and had disturbed many residents sleep. Clerk had been disturbed and she had emailed CW&amp;C who were being unhelpful insisting that they couldn’t do anything without evidence. Clerk asked Ward Cllr LG to look into it. Ward Cllr LG advised that she was aware of a similar issue last year and a Cllr from Rudheath </w:t>
            </w:r>
            <w:r w:rsidR="00145594">
              <w:rPr>
                <w:rFonts w:ascii="Arial" w:hAnsi="Arial" w:cs="Arial"/>
                <w:sz w:val="24"/>
                <w:szCs w:val="24"/>
              </w:rPr>
              <w:t>(</w:t>
            </w:r>
            <w:proofErr w:type="spellStart"/>
            <w:r w:rsidR="00145594">
              <w:rPr>
                <w:rFonts w:ascii="Arial" w:hAnsi="Arial" w:cs="Arial"/>
                <w:sz w:val="24"/>
                <w:szCs w:val="24"/>
              </w:rPr>
              <w:t>Treeby</w:t>
            </w:r>
            <w:proofErr w:type="spellEnd"/>
            <w:r w:rsidR="00145594">
              <w:rPr>
                <w:rFonts w:ascii="Arial" w:hAnsi="Arial" w:cs="Arial"/>
                <w:sz w:val="24"/>
                <w:szCs w:val="24"/>
              </w:rPr>
              <w:t xml:space="preserve">) </w:t>
            </w:r>
            <w:r w:rsidR="00921B1F">
              <w:rPr>
                <w:rFonts w:ascii="Arial" w:hAnsi="Arial" w:cs="Arial"/>
                <w:sz w:val="24"/>
                <w:szCs w:val="24"/>
              </w:rPr>
              <w:t>had gotten involved and Ester McVey had been contacted. Ward Cllr LG to contact Rudheath Cllr to ascertain and developments</w:t>
            </w:r>
          </w:p>
          <w:p w14:paraId="458F1194" w14:textId="63C345E7" w:rsidR="00921B1F" w:rsidRDefault="00921B1F" w:rsidP="008C7FD2">
            <w:pPr>
              <w:pStyle w:val="ListParagraph"/>
              <w:numPr>
                <w:ilvl w:val="0"/>
                <w:numId w:val="31"/>
              </w:numPr>
              <w:spacing w:after="160" w:line="259" w:lineRule="auto"/>
              <w:rPr>
                <w:rFonts w:ascii="Arial" w:hAnsi="Arial" w:cs="Arial"/>
                <w:sz w:val="24"/>
                <w:szCs w:val="24"/>
              </w:rPr>
            </w:pPr>
            <w:r>
              <w:rPr>
                <w:rFonts w:ascii="Arial" w:hAnsi="Arial" w:cs="Arial"/>
                <w:sz w:val="24"/>
                <w:szCs w:val="24"/>
              </w:rPr>
              <w:t>Broadband Issues – a resident had contacted clerk complaining about the poor broadband service that they were receiving asking whether the PC could do anything about it. Ward Cllr LG advised that it was known that within rural areas there were a number of ‘NOT’ spots where reception was poor/non-existent. CW&amp;C has recently applied for funds from central government to look into/tackle the issue. She will also look into whether there is a central body for complaints/list of ‘NOT’ spots.</w:t>
            </w:r>
          </w:p>
          <w:p w14:paraId="555D890E" w14:textId="7D11AA91" w:rsidR="00921B1F" w:rsidRDefault="00921B1F" w:rsidP="00921B1F">
            <w:pPr>
              <w:spacing w:after="160" w:line="259" w:lineRule="auto"/>
              <w:rPr>
                <w:rFonts w:ascii="Arial" w:hAnsi="Arial" w:cs="Arial"/>
                <w:sz w:val="24"/>
                <w:szCs w:val="24"/>
              </w:rPr>
            </w:pPr>
            <w:r>
              <w:rPr>
                <w:rFonts w:ascii="Arial" w:hAnsi="Arial" w:cs="Arial"/>
                <w:sz w:val="24"/>
                <w:szCs w:val="24"/>
              </w:rPr>
              <w:lastRenderedPageBreak/>
              <w:t xml:space="preserve">           </w:t>
            </w:r>
            <w:r w:rsidRPr="00921B1F">
              <w:rPr>
                <w:rFonts w:ascii="Arial" w:hAnsi="Arial" w:cs="Arial"/>
                <w:sz w:val="24"/>
                <w:szCs w:val="24"/>
              </w:rPr>
              <w:t>Clerk will respond to resident.</w:t>
            </w:r>
          </w:p>
          <w:p w14:paraId="329572F1" w14:textId="77777777" w:rsidR="008C7FD2" w:rsidRDefault="00921B1F" w:rsidP="00921B1F">
            <w:pPr>
              <w:spacing w:after="160" w:line="259" w:lineRule="auto"/>
              <w:rPr>
                <w:rFonts w:ascii="Arial" w:hAnsi="Arial" w:cs="Arial"/>
                <w:sz w:val="24"/>
                <w:szCs w:val="24"/>
              </w:rPr>
            </w:pPr>
            <w:r>
              <w:rPr>
                <w:rFonts w:ascii="Arial" w:hAnsi="Arial" w:cs="Arial"/>
                <w:sz w:val="24"/>
                <w:szCs w:val="24"/>
              </w:rPr>
              <w:t>Clerk also raised the fact that Northwich Metals have now appealed against 3 planning applications that had been refused (</w:t>
            </w:r>
            <w:proofErr w:type="spellStart"/>
            <w:r>
              <w:rPr>
                <w:rFonts w:ascii="Arial" w:hAnsi="Arial" w:cs="Arial"/>
                <w:sz w:val="24"/>
                <w:szCs w:val="24"/>
              </w:rPr>
              <w:t>Tour&amp;Store</w:t>
            </w:r>
            <w:proofErr w:type="spellEnd"/>
            <w:r>
              <w:rPr>
                <w:rFonts w:ascii="Arial" w:hAnsi="Arial" w:cs="Arial"/>
                <w:sz w:val="24"/>
                <w:szCs w:val="24"/>
              </w:rPr>
              <w:t xml:space="preserve"> office building, Northwich Metals office building &amp; building of 4 commercial units at side of Northwich Metals). Clerk also raised the issue that the Waste Management Plan requested as part of the conditions on </w:t>
            </w:r>
            <w:proofErr w:type="spellStart"/>
            <w:r>
              <w:rPr>
                <w:rFonts w:ascii="Arial" w:hAnsi="Arial" w:cs="Arial"/>
                <w:sz w:val="24"/>
                <w:szCs w:val="24"/>
              </w:rPr>
              <w:t>Tour&amp;Store</w:t>
            </w:r>
            <w:proofErr w:type="spellEnd"/>
            <w:r>
              <w:rPr>
                <w:rFonts w:ascii="Arial" w:hAnsi="Arial" w:cs="Arial"/>
                <w:sz w:val="24"/>
                <w:szCs w:val="24"/>
              </w:rPr>
              <w:t xml:space="preserve"> had still not been actioned by them and that although clerk had contacted Sam Green about this she had not heard anything since. Ward Cllr LG advised </w:t>
            </w:r>
            <w:r w:rsidR="009D16A8">
              <w:rPr>
                <w:rFonts w:ascii="Arial" w:hAnsi="Arial" w:cs="Arial"/>
                <w:sz w:val="24"/>
                <w:szCs w:val="24"/>
              </w:rPr>
              <w:t xml:space="preserve">that she </w:t>
            </w:r>
            <w:r>
              <w:rPr>
                <w:rFonts w:ascii="Arial" w:hAnsi="Arial" w:cs="Arial"/>
                <w:sz w:val="24"/>
                <w:szCs w:val="24"/>
              </w:rPr>
              <w:t>was not aware of these appeals but would put in an objection against them as per the original objections, she also stated that the building of an office on Tour &amp; Store would effectively make the site permanent when current planning consent was temporary.</w:t>
            </w:r>
            <w:r w:rsidR="009D16A8">
              <w:rPr>
                <w:rFonts w:ascii="Arial" w:hAnsi="Arial" w:cs="Arial"/>
                <w:sz w:val="24"/>
                <w:szCs w:val="24"/>
              </w:rPr>
              <w:t xml:space="preserve"> She also advised that planning and enforcement were severely understaffed and ineffectual at actually enforcing anything.</w:t>
            </w:r>
          </w:p>
          <w:p w14:paraId="57256D50" w14:textId="4FB5D905" w:rsidR="009D16A8" w:rsidRPr="008C7FD2" w:rsidRDefault="009D16A8" w:rsidP="00921B1F">
            <w:pPr>
              <w:spacing w:after="160" w:line="259" w:lineRule="auto"/>
              <w:rPr>
                <w:rFonts w:ascii="Arial" w:hAnsi="Arial" w:cs="Arial"/>
                <w:sz w:val="24"/>
                <w:szCs w:val="24"/>
              </w:rPr>
            </w:pPr>
            <w:r>
              <w:rPr>
                <w:rFonts w:ascii="Arial" w:hAnsi="Arial" w:cs="Arial"/>
                <w:sz w:val="24"/>
                <w:szCs w:val="24"/>
              </w:rPr>
              <w:t xml:space="preserve">Clerk to email Sam Green again about the Waste Water Management </w:t>
            </w:r>
            <w:proofErr w:type="spellStart"/>
            <w:r>
              <w:rPr>
                <w:rFonts w:ascii="Arial" w:hAnsi="Arial" w:cs="Arial"/>
                <w:sz w:val="24"/>
                <w:szCs w:val="24"/>
              </w:rPr>
              <w:t>PLan</w:t>
            </w:r>
            <w:proofErr w:type="spellEnd"/>
          </w:p>
        </w:tc>
        <w:tc>
          <w:tcPr>
            <w:tcW w:w="1430" w:type="dxa"/>
          </w:tcPr>
          <w:p w14:paraId="5CD17053" w14:textId="77777777" w:rsidR="00EE45B5" w:rsidRDefault="00EE45B5" w:rsidP="00CB694C">
            <w:pPr>
              <w:rPr>
                <w:rFonts w:ascii="Arial" w:hAnsi="Arial" w:cs="Arial"/>
                <w:sz w:val="24"/>
                <w:szCs w:val="24"/>
              </w:rPr>
            </w:pPr>
          </w:p>
          <w:p w14:paraId="489AC5EE" w14:textId="77777777" w:rsidR="00AA4A59" w:rsidRDefault="00AA4A59" w:rsidP="00CB694C">
            <w:pPr>
              <w:rPr>
                <w:rFonts w:ascii="Arial" w:hAnsi="Arial" w:cs="Arial"/>
                <w:sz w:val="24"/>
                <w:szCs w:val="24"/>
              </w:rPr>
            </w:pPr>
          </w:p>
          <w:p w14:paraId="70DB4A68" w14:textId="77777777" w:rsidR="00AA4A59" w:rsidRDefault="00AA4A59" w:rsidP="00CB694C">
            <w:pPr>
              <w:rPr>
                <w:rFonts w:ascii="Arial" w:hAnsi="Arial" w:cs="Arial"/>
                <w:sz w:val="24"/>
                <w:szCs w:val="24"/>
              </w:rPr>
            </w:pPr>
          </w:p>
          <w:p w14:paraId="699BDAA3" w14:textId="77777777" w:rsidR="00AA4A59" w:rsidRDefault="00AA4A59" w:rsidP="00CB694C">
            <w:pPr>
              <w:rPr>
                <w:rFonts w:ascii="Arial" w:hAnsi="Arial" w:cs="Arial"/>
                <w:sz w:val="24"/>
                <w:szCs w:val="24"/>
              </w:rPr>
            </w:pPr>
          </w:p>
          <w:p w14:paraId="25D7CD31" w14:textId="77777777" w:rsidR="00AA4A59" w:rsidRDefault="00AA4A59" w:rsidP="00CB694C">
            <w:pPr>
              <w:rPr>
                <w:rFonts w:ascii="Arial" w:hAnsi="Arial" w:cs="Arial"/>
                <w:sz w:val="24"/>
                <w:szCs w:val="24"/>
              </w:rPr>
            </w:pPr>
          </w:p>
          <w:p w14:paraId="6C760827" w14:textId="77777777" w:rsidR="00AA4A59" w:rsidRDefault="00AA4A59" w:rsidP="00CB694C">
            <w:pPr>
              <w:rPr>
                <w:rFonts w:ascii="Arial" w:hAnsi="Arial" w:cs="Arial"/>
                <w:sz w:val="24"/>
                <w:szCs w:val="24"/>
              </w:rPr>
            </w:pPr>
          </w:p>
          <w:p w14:paraId="00197F8A" w14:textId="77777777" w:rsidR="00AA4A59" w:rsidRDefault="00AA4A59" w:rsidP="00CB694C">
            <w:pPr>
              <w:rPr>
                <w:rFonts w:ascii="Arial" w:hAnsi="Arial" w:cs="Arial"/>
                <w:sz w:val="24"/>
                <w:szCs w:val="24"/>
              </w:rPr>
            </w:pPr>
          </w:p>
          <w:p w14:paraId="105E5E46" w14:textId="3D786232" w:rsidR="00AA4A59" w:rsidRDefault="00AA4A59" w:rsidP="00CB694C">
            <w:pPr>
              <w:rPr>
                <w:rFonts w:ascii="Arial" w:hAnsi="Arial" w:cs="Arial"/>
                <w:sz w:val="24"/>
                <w:szCs w:val="24"/>
              </w:rPr>
            </w:pPr>
          </w:p>
          <w:p w14:paraId="4E5BDA2D" w14:textId="34CDCB29" w:rsidR="006B001C" w:rsidRDefault="006B001C" w:rsidP="00CB694C">
            <w:pPr>
              <w:rPr>
                <w:rFonts w:ascii="Arial" w:hAnsi="Arial" w:cs="Arial"/>
                <w:sz w:val="24"/>
                <w:szCs w:val="24"/>
              </w:rPr>
            </w:pPr>
          </w:p>
          <w:p w14:paraId="3F9EBF4E" w14:textId="77777777" w:rsidR="00AA4A59" w:rsidRDefault="00AA4A59" w:rsidP="006B001C">
            <w:pPr>
              <w:rPr>
                <w:rFonts w:ascii="Arial" w:hAnsi="Arial" w:cs="Arial"/>
                <w:sz w:val="24"/>
                <w:szCs w:val="24"/>
              </w:rPr>
            </w:pPr>
          </w:p>
          <w:p w14:paraId="3F5A266F" w14:textId="77777777" w:rsidR="00D05E56" w:rsidRDefault="00D05E56" w:rsidP="006B001C">
            <w:pPr>
              <w:rPr>
                <w:rFonts w:ascii="Arial" w:hAnsi="Arial" w:cs="Arial"/>
                <w:sz w:val="24"/>
                <w:szCs w:val="24"/>
              </w:rPr>
            </w:pPr>
          </w:p>
          <w:p w14:paraId="7A1B4988" w14:textId="77777777" w:rsidR="00D05E56" w:rsidRDefault="00D05E56" w:rsidP="006B001C">
            <w:pPr>
              <w:rPr>
                <w:rFonts w:ascii="Arial" w:hAnsi="Arial" w:cs="Arial"/>
                <w:sz w:val="24"/>
                <w:szCs w:val="24"/>
              </w:rPr>
            </w:pPr>
          </w:p>
          <w:p w14:paraId="64D0D968" w14:textId="77777777" w:rsidR="00D05E56" w:rsidRDefault="00D05E56" w:rsidP="006B001C">
            <w:pPr>
              <w:rPr>
                <w:rFonts w:ascii="Arial" w:hAnsi="Arial" w:cs="Arial"/>
                <w:sz w:val="24"/>
                <w:szCs w:val="24"/>
              </w:rPr>
            </w:pPr>
          </w:p>
          <w:p w14:paraId="6DF1249C" w14:textId="77777777" w:rsidR="00D05E56" w:rsidRDefault="00D05E56" w:rsidP="006B001C">
            <w:pPr>
              <w:rPr>
                <w:rFonts w:ascii="Arial" w:hAnsi="Arial" w:cs="Arial"/>
                <w:sz w:val="24"/>
                <w:szCs w:val="24"/>
              </w:rPr>
            </w:pPr>
          </w:p>
          <w:p w14:paraId="11CB3B81" w14:textId="77777777" w:rsidR="00D05E56" w:rsidRDefault="00D05E56" w:rsidP="006B001C">
            <w:pPr>
              <w:rPr>
                <w:rFonts w:ascii="Arial" w:hAnsi="Arial" w:cs="Arial"/>
                <w:sz w:val="24"/>
                <w:szCs w:val="24"/>
              </w:rPr>
            </w:pPr>
          </w:p>
          <w:p w14:paraId="404C27EC" w14:textId="77777777" w:rsidR="00D05E56" w:rsidRDefault="00D05E56" w:rsidP="006B001C">
            <w:pPr>
              <w:rPr>
                <w:rFonts w:ascii="Arial" w:hAnsi="Arial" w:cs="Arial"/>
                <w:sz w:val="24"/>
                <w:szCs w:val="24"/>
              </w:rPr>
            </w:pPr>
          </w:p>
          <w:p w14:paraId="71C54ECE" w14:textId="77777777" w:rsidR="00D05E56" w:rsidRDefault="00D05E56" w:rsidP="006B001C">
            <w:pPr>
              <w:rPr>
                <w:rFonts w:ascii="Arial" w:hAnsi="Arial" w:cs="Arial"/>
                <w:sz w:val="24"/>
                <w:szCs w:val="24"/>
              </w:rPr>
            </w:pPr>
          </w:p>
          <w:p w14:paraId="2A655750" w14:textId="77777777" w:rsidR="00D05E56" w:rsidRDefault="00D05E56" w:rsidP="006B001C">
            <w:pPr>
              <w:rPr>
                <w:rFonts w:ascii="Arial" w:hAnsi="Arial" w:cs="Arial"/>
                <w:sz w:val="24"/>
                <w:szCs w:val="24"/>
              </w:rPr>
            </w:pPr>
          </w:p>
          <w:p w14:paraId="26949ECA" w14:textId="058DCCBC" w:rsidR="00D05E56" w:rsidRDefault="00D05E56" w:rsidP="006B001C">
            <w:pPr>
              <w:rPr>
                <w:rFonts w:ascii="Arial" w:hAnsi="Arial" w:cs="Arial"/>
                <w:sz w:val="24"/>
                <w:szCs w:val="24"/>
              </w:rPr>
            </w:pPr>
          </w:p>
          <w:p w14:paraId="2BF3E8BE" w14:textId="47348D73" w:rsidR="008C7FD2" w:rsidRDefault="008C7FD2" w:rsidP="006B001C">
            <w:pPr>
              <w:rPr>
                <w:rFonts w:ascii="Arial" w:hAnsi="Arial" w:cs="Arial"/>
                <w:sz w:val="24"/>
                <w:szCs w:val="24"/>
              </w:rPr>
            </w:pPr>
          </w:p>
          <w:p w14:paraId="4623591B" w14:textId="4C3F1113" w:rsidR="008C7FD2" w:rsidRDefault="008C7FD2" w:rsidP="006B001C">
            <w:pPr>
              <w:rPr>
                <w:rFonts w:ascii="Arial" w:hAnsi="Arial" w:cs="Arial"/>
                <w:sz w:val="24"/>
                <w:szCs w:val="24"/>
              </w:rPr>
            </w:pPr>
            <w:r>
              <w:rPr>
                <w:rFonts w:ascii="Arial" w:hAnsi="Arial" w:cs="Arial"/>
                <w:sz w:val="24"/>
                <w:szCs w:val="24"/>
              </w:rPr>
              <w:t>LG</w:t>
            </w:r>
          </w:p>
          <w:p w14:paraId="2A7ED75A" w14:textId="5F185C2E" w:rsidR="008C7FD2" w:rsidRDefault="008C7FD2" w:rsidP="006B001C">
            <w:pPr>
              <w:rPr>
                <w:rFonts w:ascii="Arial" w:hAnsi="Arial" w:cs="Arial"/>
                <w:sz w:val="24"/>
                <w:szCs w:val="24"/>
              </w:rPr>
            </w:pPr>
          </w:p>
          <w:p w14:paraId="44952B4D" w14:textId="29AAF39A" w:rsidR="008C7FD2" w:rsidRDefault="008C7FD2" w:rsidP="006B001C">
            <w:pPr>
              <w:rPr>
                <w:rFonts w:ascii="Arial" w:hAnsi="Arial" w:cs="Arial"/>
                <w:sz w:val="24"/>
                <w:szCs w:val="24"/>
              </w:rPr>
            </w:pPr>
          </w:p>
          <w:p w14:paraId="1E50317D" w14:textId="34A33081" w:rsidR="008C7FD2" w:rsidRDefault="008C7FD2" w:rsidP="006B001C">
            <w:pPr>
              <w:rPr>
                <w:rFonts w:ascii="Arial" w:hAnsi="Arial" w:cs="Arial"/>
                <w:sz w:val="24"/>
                <w:szCs w:val="24"/>
              </w:rPr>
            </w:pPr>
            <w:r>
              <w:rPr>
                <w:rFonts w:ascii="Arial" w:hAnsi="Arial" w:cs="Arial"/>
                <w:sz w:val="24"/>
                <w:szCs w:val="24"/>
              </w:rPr>
              <w:t>CC</w:t>
            </w:r>
          </w:p>
          <w:p w14:paraId="449E99AA" w14:textId="77777777" w:rsidR="00D05E56" w:rsidRDefault="00D05E56" w:rsidP="006B001C">
            <w:pPr>
              <w:rPr>
                <w:rFonts w:ascii="Arial" w:hAnsi="Arial" w:cs="Arial"/>
                <w:sz w:val="24"/>
                <w:szCs w:val="24"/>
              </w:rPr>
            </w:pPr>
          </w:p>
          <w:p w14:paraId="4EE30B49" w14:textId="77777777" w:rsidR="00D05E56" w:rsidRDefault="00D05E56" w:rsidP="006B001C">
            <w:pPr>
              <w:rPr>
                <w:rFonts w:ascii="Arial" w:hAnsi="Arial" w:cs="Arial"/>
                <w:sz w:val="24"/>
                <w:szCs w:val="24"/>
              </w:rPr>
            </w:pPr>
          </w:p>
          <w:p w14:paraId="3E5FE8A1" w14:textId="77777777" w:rsidR="00921B1F" w:rsidRDefault="00921B1F" w:rsidP="006B001C">
            <w:pPr>
              <w:rPr>
                <w:rFonts w:ascii="Arial" w:hAnsi="Arial" w:cs="Arial"/>
                <w:sz w:val="24"/>
                <w:szCs w:val="24"/>
              </w:rPr>
            </w:pPr>
          </w:p>
          <w:p w14:paraId="54AC5D03" w14:textId="77777777" w:rsidR="00921B1F" w:rsidRDefault="00921B1F" w:rsidP="006B001C">
            <w:pPr>
              <w:rPr>
                <w:rFonts w:ascii="Arial" w:hAnsi="Arial" w:cs="Arial"/>
                <w:sz w:val="24"/>
                <w:szCs w:val="24"/>
              </w:rPr>
            </w:pPr>
          </w:p>
          <w:p w14:paraId="0B44BAD2" w14:textId="77777777" w:rsidR="00921B1F" w:rsidRDefault="00921B1F" w:rsidP="006B001C">
            <w:pPr>
              <w:rPr>
                <w:rFonts w:ascii="Arial" w:hAnsi="Arial" w:cs="Arial"/>
                <w:sz w:val="24"/>
                <w:szCs w:val="24"/>
              </w:rPr>
            </w:pPr>
          </w:p>
          <w:p w14:paraId="6375AA2B" w14:textId="77777777" w:rsidR="00921B1F" w:rsidRDefault="00921B1F" w:rsidP="006B001C">
            <w:pPr>
              <w:rPr>
                <w:rFonts w:ascii="Arial" w:hAnsi="Arial" w:cs="Arial"/>
                <w:sz w:val="24"/>
                <w:szCs w:val="24"/>
              </w:rPr>
            </w:pPr>
          </w:p>
          <w:p w14:paraId="1D2996E2" w14:textId="77777777" w:rsidR="00921B1F" w:rsidRDefault="00921B1F" w:rsidP="006B001C">
            <w:pPr>
              <w:rPr>
                <w:rFonts w:ascii="Arial" w:hAnsi="Arial" w:cs="Arial"/>
                <w:sz w:val="24"/>
                <w:szCs w:val="24"/>
              </w:rPr>
            </w:pPr>
          </w:p>
          <w:p w14:paraId="691DA53E" w14:textId="77777777" w:rsidR="00921B1F" w:rsidRDefault="00921B1F" w:rsidP="006B001C">
            <w:pPr>
              <w:rPr>
                <w:rFonts w:ascii="Arial" w:hAnsi="Arial" w:cs="Arial"/>
                <w:sz w:val="24"/>
                <w:szCs w:val="24"/>
              </w:rPr>
            </w:pPr>
          </w:p>
          <w:p w14:paraId="47831E2C" w14:textId="77777777" w:rsidR="00921B1F" w:rsidRDefault="00921B1F" w:rsidP="006B001C">
            <w:pPr>
              <w:rPr>
                <w:rFonts w:ascii="Arial" w:hAnsi="Arial" w:cs="Arial"/>
                <w:sz w:val="24"/>
                <w:szCs w:val="24"/>
              </w:rPr>
            </w:pPr>
          </w:p>
          <w:p w14:paraId="2AA7B97B" w14:textId="77777777" w:rsidR="00921B1F" w:rsidRDefault="00921B1F" w:rsidP="006B001C">
            <w:pPr>
              <w:rPr>
                <w:rFonts w:ascii="Arial" w:hAnsi="Arial" w:cs="Arial"/>
                <w:sz w:val="24"/>
                <w:szCs w:val="24"/>
              </w:rPr>
            </w:pPr>
          </w:p>
          <w:p w14:paraId="6DA506B3" w14:textId="77777777" w:rsidR="00921B1F" w:rsidRDefault="00921B1F" w:rsidP="006B001C">
            <w:pPr>
              <w:rPr>
                <w:rFonts w:ascii="Arial" w:hAnsi="Arial" w:cs="Arial"/>
                <w:sz w:val="24"/>
                <w:szCs w:val="24"/>
              </w:rPr>
            </w:pPr>
          </w:p>
          <w:p w14:paraId="47B10840" w14:textId="77777777" w:rsidR="00921B1F" w:rsidRDefault="00921B1F" w:rsidP="006B001C">
            <w:pPr>
              <w:rPr>
                <w:rFonts w:ascii="Arial" w:hAnsi="Arial" w:cs="Arial"/>
                <w:sz w:val="24"/>
                <w:szCs w:val="24"/>
              </w:rPr>
            </w:pPr>
          </w:p>
          <w:p w14:paraId="3B43A045" w14:textId="77777777" w:rsidR="00921B1F" w:rsidRDefault="00921B1F" w:rsidP="006B001C">
            <w:pPr>
              <w:rPr>
                <w:rFonts w:ascii="Arial" w:hAnsi="Arial" w:cs="Arial"/>
                <w:sz w:val="24"/>
                <w:szCs w:val="24"/>
              </w:rPr>
            </w:pPr>
          </w:p>
          <w:p w14:paraId="0BCAEDF7" w14:textId="77777777" w:rsidR="00921B1F" w:rsidRDefault="00921B1F" w:rsidP="006B001C">
            <w:pPr>
              <w:rPr>
                <w:rFonts w:ascii="Arial" w:hAnsi="Arial" w:cs="Arial"/>
                <w:sz w:val="24"/>
                <w:szCs w:val="24"/>
              </w:rPr>
            </w:pPr>
            <w:r>
              <w:rPr>
                <w:rFonts w:ascii="Arial" w:hAnsi="Arial" w:cs="Arial"/>
                <w:sz w:val="24"/>
                <w:szCs w:val="24"/>
              </w:rPr>
              <w:t>LG</w:t>
            </w:r>
          </w:p>
          <w:p w14:paraId="45F417E6" w14:textId="77777777" w:rsidR="00921B1F" w:rsidRDefault="00921B1F" w:rsidP="006B001C">
            <w:pPr>
              <w:rPr>
                <w:rFonts w:ascii="Arial" w:hAnsi="Arial" w:cs="Arial"/>
                <w:sz w:val="24"/>
                <w:szCs w:val="24"/>
              </w:rPr>
            </w:pPr>
          </w:p>
          <w:p w14:paraId="494A4604" w14:textId="77777777" w:rsidR="00921B1F" w:rsidRDefault="00921B1F" w:rsidP="006B001C">
            <w:pPr>
              <w:rPr>
                <w:rFonts w:ascii="Arial" w:hAnsi="Arial" w:cs="Arial"/>
                <w:sz w:val="24"/>
                <w:szCs w:val="24"/>
              </w:rPr>
            </w:pPr>
          </w:p>
          <w:p w14:paraId="0A423DF4" w14:textId="77777777" w:rsidR="00921B1F" w:rsidRDefault="00921B1F" w:rsidP="006B001C">
            <w:pPr>
              <w:rPr>
                <w:rFonts w:ascii="Arial" w:hAnsi="Arial" w:cs="Arial"/>
                <w:sz w:val="24"/>
                <w:szCs w:val="24"/>
              </w:rPr>
            </w:pPr>
          </w:p>
          <w:p w14:paraId="46530FF7" w14:textId="77777777" w:rsidR="00921B1F" w:rsidRDefault="00921B1F" w:rsidP="006B001C">
            <w:pPr>
              <w:rPr>
                <w:rFonts w:ascii="Arial" w:hAnsi="Arial" w:cs="Arial"/>
                <w:sz w:val="24"/>
                <w:szCs w:val="24"/>
              </w:rPr>
            </w:pPr>
          </w:p>
          <w:p w14:paraId="1BB9D556" w14:textId="77777777" w:rsidR="00921B1F" w:rsidRDefault="00921B1F" w:rsidP="006B001C">
            <w:pPr>
              <w:rPr>
                <w:rFonts w:ascii="Arial" w:hAnsi="Arial" w:cs="Arial"/>
                <w:sz w:val="24"/>
                <w:szCs w:val="24"/>
              </w:rPr>
            </w:pPr>
          </w:p>
          <w:p w14:paraId="248780FF" w14:textId="77777777" w:rsidR="00921B1F" w:rsidRDefault="00921B1F" w:rsidP="006B001C">
            <w:pPr>
              <w:rPr>
                <w:rFonts w:ascii="Arial" w:hAnsi="Arial" w:cs="Arial"/>
                <w:sz w:val="24"/>
                <w:szCs w:val="24"/>
              </w:rPr>
            </w:pPr>
          </w:p>
          <w:p w14:paraId="46D8C20C" w14:textId="77777777" w:rsidR="00921B1F" w:rsidRDefault="00921B1F" w:rsidP="006B001C">
            <w:pPr>
              <w:rPr>
                <w:rFonts w:ascii="Arial" w:hAnsi="Arial" w:cs="Arial"/>
                <w:sz w:val="24"/>
                <w:szCs w:val="24"/>
              </w:rPr>
            </w:pPr>
          </w:p>
          <w:p w14:paraId="01471846" w14:textId="77777777" w:rsidR="00921B1F" w:rsidRDefault="00921B1F" w:rsidP="006B001C">
            <w:pPr>
              <w:rPr>
                <w:rFonts w:ascii="Arial" w:hAnsi="Arial" w:cs="Arial"/>
                <w:sz w:val="24"/>
                <w:szCs w:val="24"/>
              </w:rPr>
            </w:pPr>
          </w:p>
          <w:p w14:paraId="0E153261" w14:textId="77777777" w:rsidR="00921B1F" w:rsidRDefault="00921B1F" w:rsidP="006B001C">
            <w:pPr>
              <w:rPr>
                <w:rFonts w:ascii="Arial" w:hAnsi="Arial" w:cs="Arial"/>
                <w:sz w:val="24"/>
                <w:szCs w:val="24"/>
              </w:rPr>
            </w:pPr>
            <w:r>
              <w:rPr>
                <w:rFonts w:ascii="Arial" w:hAnsi="Arial" w:cs="Arial"/>
                <w:sz w:val="24"/>
                <w:szCs w:val="24"/>
              </w:rPr>
              <w:t>LG</w:t>
            </w:r>
          </w:p>
          <w:p w14:paraId="17A7E28E" w14:textId="77777777" w:rsidR="00921B1F" w:rsidRDefault="00921B1F" w:rsidP="006B001C">
            <w:pPr>
              <w:rPr>
                <w:rFonts w:ascii="Arial" w:hAnsi="Arial" w:cs="Arial"/>
                <w:sz w:val="24"/>
                <w:szCs w:val="24"/>
              </w:rPr>
            </w:pPr>
            <w:r>
              <w:rPr>
                <w:rFonts w:ascii="Arial" w:hAnsi="Arial" w:cs="Arial"/>
                <w:sz w:val="24"/>
                <w:szCs w:val="24"/>
              </w:rPr>
              <w:lastRenderedPageBreak/>
              <w:t>CC</w:t>
            </w:r>
          </w:p>
          <w:p w14:paraId="28D484A0" w14:textId="77777777" w:rsidR="009D16A8" w:rsidRDefault="009D16A8" w:rsidP="006B001C">
            <w:pPr>
              <w:rPr>
                <w:rFonts w:ascii="Arial" w:hAnsi="Arial" w:cs="Arial"/>
                <w:sz w:val="24"/>
                <w:szCs w:val="24"/>
              </w:rPr>
            </w:pPr>
          </w:p>
          <w:p w14:paraId="5EB2C638" w14:textId="77777777" w:rsidR="009D16A8" w:rsidRDefault="009D16A8" w:rsidP="006B001C">
            <w:pPr>
              <w:rPr>
                <w:rFonts w:ascii="Arial" w:hAnsi="Arial" w:cs="Arial"/>
                <w:sz w:val="24"/>
                <w:szCs w:val="24"/>
              </w:rPr>
            </w:pPr>
          </w:p>
          <w:p w14:paraId="2E47E22C" w14:textId="77777777" w:rsidR="009D16A8" w:rsidRDefault="009D16A8" w:rsidP="006B001C">
            <w:pPr>
              <w:rPr>
                <w:rFonts w:ascii="Arial" w:hAnsi="Arial" w:cs="Arial"/>
                <w:sz w:val="24"/>
                <w:szCs w:val="24"/>
              </w:rPr>
            </w:pPr>
          </w:p>
          <w:p w14:paraId="58530616" w14:textId="77777777" w:rsidR="009D16A8" w:rsidRDefault="009D16A8" w:rsidP="006B001C">
            <w:pPr>
              <w:rPr>
                <w:rFonts w:ascii="Arial" w:hAnsi="Arial" w:cs="Arial"/>
                <w:sz w:val="24"/>
                <w:szCs w:val="24"/>
              </w:rPr>
            </w:pPr>
          </w:p>
          <w:p w14:paraId="738AAB08" w14:textId="77777777" w:rsidR="009D16A8" w:rsidRDefault="009D16A8" w:rsidP="006B001C">
            <w:pPr>
              <w:rPr>
                <w:rFonts w:ascii="Arial" w:hAnsi="Arial" w:cs="Arial"/>
                <w:sz w:val="24"/>
                <w:szCs w:val="24"/>
              </w:rPr>
            </w:pPr>
          </w:p>
          <w:p w14:paraId="36B45BE3" w14:textId="77777777" w:rsidR="009D16A8" w:rsidRDefault="009D16A8" w:rsidP="006B001C">
            <w:pPr>
              <w:rPr>
                <w:rFonts w:ascii="Arial" w:hAnsi="Arial" w:cs="Arial"/>
                <w:sz w:val="24"/>
                <w:szCs w:val="24"/>
              </w:rPr>
            </w:pPr>
          </w:p>
          <w:p w14:paraId="6E8D4A23" w14:textId="77777777" w:rsidR="009D16A8" w:rsidRDefault="009D16A8" w:rsidP="006B001C">
            <w:pPr>
              <w:rPr>
                <w:rFonts w:ascii="Arial" w:hAnsi="Arial" w:cs="Arial"/>
                <w:sz w:val="24"/>
                <w:szCs w:val="24"/>
              </w:rPr>
            </w:pPr>
          </w:p>
          <w:p w14:paraId="76092666" w14:textId="77777777" w:rsidR="009D16A8" w:rsidRDefault="009D16A8" w:rsidP="006B001C">
            <w:pPr>
              <w:rPr>
                <w:rFonts w:ascii="Arial" w:hAnsi="Arial" w:cs="Arial"/>
                <w:sz w:val="24"/>
                <w:szCs w:val="24"/>
              </w:rPr>
            </w:pPr>
          </w:p>
          <w:p w14:paraId="6BD55A4F" w14:textId="77777777" w:rsidR="009D16A8" w:rsidRDefault="009D16A8" w:rsidP="006B001C">
            <w:pPr>
              <w:rPr>
                <w:rFonts w:ascii="Arial" w:hAnsi="Arial" w:cs="Arial"/>
                <w:sz w:val="24"/>
                <w:szCs w:val="24"/>
              </w:rPr>
            </w:pPr>
          </w:p>
          <w:p w14:paraId="34837547" w14:textId="77777777" w:rsidR="009D16A8" w:rsidRDefault="009D16A8" w:rsidP="006B001C">
            <w:pPr>
              <w:rPr>
                <w:rFonts w:ascii="Arial" w:hAnsi="Arial" w:cs="Arial"/>
                <w:sz w:val="24"/>
                <w:szCs w:val="24"/>
              </w:rPr>
            </w:pPr>
            <w:r>
              <w:rPr>
                <w:rFonts w:ascii="Arial" w:hAnsi="Arial" w:cs="Arial"/>
                <w:sz w:val="24"/>
                <w:szCs w:val="24"/>
              </w:rPr>
              <w:t>LG</w:t>
            </w:r>
          </w:p>
          <w:p w14:paraId="0229C628" w14:textId="77777777" w:rsidR="009D16A8" w:rsidRDefault="009D16A8" w:rsidP="006B001C">
            <w:pPr>
              <w:rPr>
                <w:rFonts w:ascii="Arial" w:hAnsi="Arial" w:cs="Arial"/>
                <w:sz w:val="24"/>
                <w:szCs w:val="24"/>
              </w:rPr>
            </w:pPr>
          </w:p>
          <w:p w14:paraId="7D1E48CD" w14:textId="77777777" w:rsidR="009D16A8" w:rsidRDefault="009D16A8" w:rsidP="006B001C">
            <w:pPr>
              <w:rPr>
                <w:rFonts w:ascii="Arial" w:hAnsi="Arial" w:cs="Arial"/>
                <w:sz w:val="24"/>
                <w:szCs w:val="24"/>
              </w:rPr>
            </w:pPr>
          </w:p>
          <w:p w14:paraId="4541B5E0" w14:textId="77777777" w:rsidR="009D16A8" w:rsidRDefault="009D16A8" w:rsidP="006B001C">
            <w:pPr>
              <w:rPr>
                <w:rFonts w:ascii="Arial" w:hAnsi="Arial" w:cs="Arial"/>
                <w:sz w:val="24"/>
                <w:szCs w:val="24"/>
              </w:rPr>
            </w:pPr>
          </w:p>
          <w:p w14:paraId="4A34CC5F" w14:textId="77777777" w:rsidR="009D16A8" w:rsidRDefault="009D16A8" w:rsidP="006B001C">
            <w:pPr>
              <w:rPr>
                <w:rFonts w:ascii="Arial" w:hAnsi="Arial" w:cs="Arial"/>
                <w:sz w:val="24"/>
                <w:szCs w:val="24"/>
              </w:rPr>
            </w:pPr>
          </w:p>
          <w:p w14:paraId="6C39CD5F" w14:textId="77777777" w:rsidR="009D16A8" w:rsidRDefault="009D16A8" w:rsidP="006B001C">
            <w:pPr>
              <w:rPr>
                <w:rFonts w:ascii="Arial" w:hAnsi="Arial" w:cs="Arial"/>
                <w:sz w:val="24"/>
                <w:szCs w:val="24"/>
              </w:rPr>
            </w:pPr>
          </w:p>
          <w:p w14:paraId="16DE28BF" w14:textId="77777777" w:rsidR="009D16A8" w:rsidRDefault="009D16A8" w:rsidP="006B001C">
            <w:pPr>
              <w:rPr>
                <w:rFonts w:ascii="Arial" w:hAnsi="Arial" w:cs="Arial"/>
                <w:sz w:val="24"/>
                <w:szCs w:val="24"/>
              </w:rPr>
            </w:pPr>
          </w:p>
          <w:p w14:paraId="6C6EC0A7" w14:textId="77777777" w:rsidR="009D16A8" w:rsidRDefault="009D16A8" w:rsidP="006B001C">
            <w:pPr>
              <w:rPr>
                <w:rFonts w:ascii="Arial" w:hAnsi="Arial" w:cs="Arial"/>
                <w:sz w:val="24"/>
                <w:szCs w:val="24"/>
              </w:rPr>
            </w:pPr>
          </w:p>
          <w:p w14:paraId="51DF8C4C" w14:textId="42131C25" w:rsidR="009D16A8" w:rsidRPr="007912D7" w:rsidRDefault="009D16A8" w:rsidP="006B001C">
            <w:pPr>
              <w:rPr>
                <w:rFonts w:ascii="Arial" w:hAnsi="Arial" w:cs="Arial"/>
                <w:sz w:val="24"/>
                <w:szCs w:val="24"/>
              </w:rPr>
            </w:pPr>
            <w:r>
              <w:rPr>
                <w:rFonts w:ascii="Arial" w:hAnsi="Arial" w:cs="Arial"/>
                <w:sz w:val="24"/>
                <w:szCs w:val="24"/>
              </w:rPr>
              <w:t>CC</w:t>
            </w:r>
          </w:p>
        </w:tc>
      </w:tr>
      <w:tr w:rsidR="006B001C" w:rsidRPr="007912D7" w14:paraId="7FD5E33E" w14:textId="77777777" w:rsidTr="00C27782">
        <w:tc>
          <w:tcPr>
            <w:tcW w:w="448" w:type="dxa"/>
          </w:tcPr>
          <w:p w14:paraId="6F5FEBF7" w14:textId="2F3E4D0D" w:rsidR="006B001C" w:rsidRPr="007912D7" w:rsidRDefault="006B001C" w:rsidP="006B001C">
            <w:pPr>
              <w:rPr>
                <w:rFonts w:ascii="Arial" w:hAnsi="Arial" w:cs="Arial"/>
                <w:b/>
                <w:sz w:val="24"/>
                <w:szCs w:val="24"/>
              </w:rPr>
            </w:pPr>
            <w:r>
              <w:rPr>
                <w:rFonts w:ascii="Arial" w:hAnsi="Arial" w:cs="Arial"/>
                <w:b/>
                <w:sz w:val="24"/>
                <w:szCs w:val="24"/>
              </w:rPr>
              <w:t>3</w:t>
            </w:r>
          </w:p>
        </w:tc>
        <w:tc>
          <w:tcPr>
            <w:tcW w:w="7783" w:type="dxa"/>
          </w:tcPr>
          <w:p w14:paraId="7AE9007E" w14:textId="50A83992" w:rsidR="006B001C" w:rsidRPr="007912D7" w:rsidRDefault="006B001C" w:rsidP="006B001C">
            <w:pPr>
              <w:rPr>
                <w:rFonts w:ascii="Arial" w:hAnsi="Arial" w:cs="Arial"/>
                <w:b/>
                <w:sz w:val="24"/>
                <w:szCs w:val="24"/>
              </w:rPr>
            </w:pPr>
            <w:r>
              <w:rPr>
                <w:rFonts w:ascii="Arial" w:hAnsi="Arial" w:cs="Arial"/>
                <w:b/>
                <w:sz w:val="24"/>
                <w:szCs w:val="24"/>
              </w:rPr>
              <w:t>Progress Reports</w:t>
            </w:r>
          </w:p>
          <w:p w14:paraId="6F623694" w14:textId="77777777" w:rsidR="00152345" w:rsidRDefault="00D05E56" w:rsidP="009D16A8">
            <w:pPr>
              <w:pStyle w:val="ListParagraph"/>
              <w:numPr>
                <w:ilvl w:val="0"/>
                <w:numId w:val="27"/>
              </w:numPr>
              <w:jc w:val="both"/>
              <w:rPr>
                <w:rFonts w:ascii="Arial" w:hAnsi="Arial" w:cs="Arial"/>
                <w:sz w:val="24"/>
                <w:szCs w:val="24"/>
              </w:rPr>
            </w:pPr>
            <w:r>
              <w:rPr>
                <w:rFonts w:ascii="Arial" w:hAnsi="Arial" w:cs="Arial"/>
                <w:sz w:val="24"/>
                <w:szCs w:val="24"/>
              </w:rPr>
              <w:t xml:space="preserve">Cenotaph Repair – </w:t>
            </w:r>
            <w:r w:rsidR="009D16A8">
              <w:rPr>
                <w:rFonts w:ascii="Arial" w:hAnsi="Arial" w:cs="Arial"/>
                <w:sz w:val="24"/>
                <w:szCs w:val="24"/>
              </w:rPr>
              <w:t>Cenotaph now been awarded Grade II listing. Clerk had been unable to source a list of contractors for the repair, however, recent communication with War Memorials Trust had raised a few leads. Clerk to follow up</w:t>
            </w:r>
          </w:p>
          <w:p w14:paraId="5818F300" w14:textId="4DFBC955" w:rsidR="009D16A8" w:rsidRPr="00204645" w:rsidRDefault="009D16A8" w:rsidP="009D16A8">
            <w:pPr>
              <w:pStyle w:val="ListParagraph"/>
              <w:numPr>
                <w:ilvl w:val="0"/>
                <w:numId w:val="27"/>
              </w:numPr>
              <w:jc w:val="both"/>
              <w:rPr>
                <w:rFonts w:ascii="Arial" w:hAnsi="Arial" w:cs="Arial"/>
                <w:sz w:val="24"/>
                <w:szCs w:val="24"/>
              </w:rPr>
            </w:pPr>
            <w:r>
              <w:rPr>
                <w:rFonts w:ascii="Arial" w:hAnsi="Arial" w:cs="Arial"/>
                <w:sz w:val="24"/>
                <w:szCs w:val="24"/>
              </w:rPr>
              <w:t xml:space="preserve">Website – all </w:t>
            </w:r>
            <w:proofErr w:type="spellStart"/>
            <w:r>
              <w:rPr>
                <w:rFonts w:ascii="Arial" w:hAnsi="Arial" w:cs="Arial"/>
                <w:sz w:val="24"/>
                <w:szCs w:val="24"/>
              </w:rPr>
              <w:t>cllr’s</w:t>
            </w:r>
            <w:proofErr w:type="spellEnd"/>
            <w:r>
              <w:rPr>
                <w:rFonts w:ascii="Arial" w:hAnsi="Arial" w:cs="Arial"/>
                <w:sz w:val="24"/>
                <w:szCs w:val="24"/>
              </w:rPr>
              <w:t xml:space="preserve"> have now had the chance to look at the new site, a number of changes had been highlighted and these have been sent to the developers. Once it is made live clerk will need to update with all archived documents. Clerk had applied for a ward members grant to cover the initial cost, no news about that as yet</w:t>
            </w:r>
          </w:p>
        </w:tc>
        <w:tc>
          <w:tcPr>
            <w:tcW w:w="1430" w:type="dxa"/>
          </w:tcPr>
          <w:p w14:paraId="76E13222" w14:textId="77777777" w:rsidR="0040150A" w:rsidRDefault="0040150A" w:rsidP="006B001C">
            <w:pPr>
              <w:rPr>
                <w:rFonts w:ascii="Arial" w:hAnsi="Arial" w:cs="Arial"/>
                <w:sz w:val="24"/>
                <w:szCs w:val="24"/>
              </w:rPr>
            </w:pPr>
          </w:p>
          <w:p w14:paraId="4472E498" w14:textId="5A314133" w:rsidR="00152345" w:rsidRDefault="00152345" w:rsidP="00313C6A">
            <w:pPr>
              <w:rPr>
                <w:rFonts w:ascii="Arial" w:hAnsi="Arial" w:cs="Arial"/>
                <w:sz w:val="24"/>
                <w:szCs w:val="24"/>
              </w:rPr>
            </w:pPr>
          </w:p>
          <w:p w14:paraId="2E9F336B" w14:textId="77777777" w:rsidR="009D16A8" w:rsidRDefault="009D16A8" w:rsidP="00313C6A">
            <w:pPr>
              <w:rPr>
                <w:rFonts w:ascii="Arial" w:hAnsi="Arial" w:cs="Arial"/>
                <w:sz w:val="24"/>
                <w:szCs w:val="24"/>
              </w:rPr>
            </w:pPr>
          </w:p>
          <w:p w14:paraId="6BE2E3F7" w14:textId="77777777" w:rsidR="00152345" w:rsidRDefault="00152345" w:rsidP="00313C6A">
            <w:pPr>
              <w:rPr>
                <w:rFonts w:ascii="Arial" w:hAnsi="Arial" w:cs="Arial"/>
                <w:sz w:val="24"/>
                <w:szCs w:val="24"/>
              </w:rPr>
            </w:pPr>
          </w:p>
          <w:p w14:paraId="53552475" w14:textId="77777777" w:rsidR="001B6BE1" w:rsidRDefault="001B6BE1" w:rsidP="00152345">
            <w:pPr>
              <w:rPr>
                <w:rFonts w:ascii="Arial" w:hAnsi="Arial" w:cs="Arial"/>
                <w:sz w:val="24"/>
                <w:szCs w:val="24"/>
              </w:rPr>
            </w:pPr>
            <w:r>
              <w:rPr>
                <w:rFonts w:ascii="Arial" w:hAnsi="Arial" w:cs="Arial"/>
                <w:sz w:val="24"/>
                <w:szCs w:val="24"/>
              </w:rPr>
              <w:t>CC</w:t>
            </w:r>
          </w:p>
          <w:p w14:paraId="1D75FBA2" w14:textId="77777777" w:rsidR="009D16A8" w:rsidRDefault="009D16A8" w:rsidP="00152345">
            <w:pPr>
              <w:rPr>
                <w:rFonts w:ascii="Arial" w:hAnsi="Arial" w:cs="Arial"/>
                <w:sz w:val="24"/>
                <w:szCs w:val="24"/>
              </w:rPr>
            </w:pPr>
          </w:p>
          <w:p w14:paraId="795E019A" w14:textId="77777777" w:rsidR="009D16A8" w:rsidRDefault="009D16A8" w:rsidP="00152345">
            <w:pPr>
              <w:rPr>
                <w:rFonts w:ascii="Arial" w:hAnsi="Arial" w:cs="Arial"/>
                <w:sz w:val="24"/>
                <w:szCs w:val="24"/>
              </w:rPr>
            </w:pPr>
          </w:p>
          <w:p w14:paraId="41783EB9" w14:textId="77777777" w:rsidR="009D16A8" w:rsidRDefault="009D16A8" w:rsidP="00152345">
            <w:pPr>
              <w:rPr>
                <w:rFonts w:ascii="Arial" w:hAnsi="Arial" w:cs="Arial"/>
                <w:sz w:val="24"/>
                <w:szCs w:val="24"/>
              </w:rPr>
            </w:pPr>
          </w:p>
          <w:p w14:paraId="4440AA66" w14:textId="267068FB" w:rsidR="009D16A8" w:rsidRPr="007912D7" w:rsidRDefault="009D16A8" w:rsidP="00152345">
            <w:pPr>
              <w:rPr>
                <w:rFonts w:ascii="Arial" w:hAnsi="Arial" w:cs="Arial"/>
                <w:sz w:val="24"/>
                <w:szCs w:val="24"/>
              </w:rPr>
            </w:pPr>
          </w:p>
        </w:tc>
      </w:tr>
      <w:tr w:rsidR="006B001C" w:rsidRPr="007912D7" w14:paraId="44E0EF37" w14:textId="77777777" w:rsidTr="00C27782">
        <w:tc>
          <w:tcPr>
            <w:tcW w:w="448" w:type="dxa"/>
          </w:tcPr>
          <w:p w14:paraId="4B7BB9B5" w14:textId="4391C1BA" w:rsidR="006B001C" w:rsidRPr="007912D7" w:rsidRDefault="00E41D52" w:rsidP="006B001C">
            <w:pPr>
              <w:rPr>
                <w:rFonts w:ascii="Arial" w:hAnsi="Arial" w:cs="Arial"/>
                <w:b/>
                <w:sz w:val="24"/>
                <w:szCs w:val="24"/>
              </w:rPr>
            </w:pPr>
            <w:r>
              <w:rPr>
                <w:rFonts w:ascii="Arial" w:hAnsi="Arial" w:cs="Arial"/>
                <w:b/>
                <w:sz w:val="24"/>
                <w:szCs w:val="24"/>
              </w:rPr>
              <w:t>4</w:t>
            </w:r>
          </w:p>
        </w:tc>
        <w:tc>
          <w:tcPr>
            <w:tcW w:w="7783" w:type="dxa"/>
          </w:tcPr>
          <w:p w14:paraId="295B7F4E" w14:textId="23F49699" w:rsidR="006B001C" w:rsidRDefault="006B001C" w:rsidP="006B001C">
            <w:pPr>
              <w:pStyle w:val="ListParagraph"/>
              <w:spacing w:after="160" w:line="259" w:lineRule="auto"/>
              <w:ind w:left="0"/>
              <w:rPr>
                <w:rFonts w:ascii="Arial" w:hAnsi="Arial" w:cs="Arial"/>
                <w:b/>
                <w:bCs/>
                <w:sz w:val="24"/>
                <w:szCs w:val="24"/>
              </w:rPr>
            </w:pPr>
            <w:r w:rsidRPr="00AA4A59">
              <w:rPr>
                <w:rFonts w:ascii="Arial" w:hAnsi="Arial" w:cs="Arial"/>
                <w:b/>
                <w:bCs/>
                <w:sz w:val="24"/>
                <w:szCs w:val="24"/>
              </w:rPr>
              <w:t>Finance</w:t>
            </w:r>
          </w:p>
          <w:p w14:paraId="71F1D8AC" w14:textId="10575D69" w:rsidR="00152345" w:rsidRPr="00152345" w:rsidRDefault="007E6171" w:rsidP="00152345">
            <w:pPr>
              <w:pStyle w:val="ListParagraph"/>
              <w:numPr>
                <w:ilvl w:val="0"/>
                <w:numId w:val="28"/>
              </w:numPr>
              <w:jc w:val="both"/>
              <w:rPr>
                <w:rFonts w:ascii="Arial" w:hAnsi="Arial" w:cs="Arial"/>
                <w:sz w:val="24"/>
                <w:szCs w:val="24"/>
              </w:rPr>
            </w:pPr>
            <w:r>
              <w:rPr>
                <w:rFonts w:ascii="Arial" w:hAnsi="Arial" w:cs="Arial"/>
                <w:sz w:val="24"/>
                <w:szCs w:val="24"/>
              </w:rPr>
              <w:t xml:space="preserve">Signing off of latest accounts – to </w:t>
            </w:r>
            <w:r w:rsidR="009D16A8">
              <w:rPr>
                <w:rFonts w:ascii="Arial" w:hAnsi="Arial" w:cs="Arial"/>
                <w:sz w:val="24"/>
                <w:szCs w:val="24"/>
              </w:rPr>
              <w:t>05/09</w:t>
            </w:r>
            <w:r>
              <w:rPr>
                <w:rFonts w:ascii="Arial" w:hAnsi="Arial" w:cs="Arial"/>
                <w:sz w:val="24"/>
                <w:szCs w:val="24"/>
              </w:rPr>
              <w:t>/20 - Cllr MP checked and signed bank reconciliations</w:t>
            </w:r>
          </w:p>
          <w:p w14:paraId="4C1188A6" w14:textId="2CD9B346" w:rsidR="006B001C" w:rsidRDefault="006B001C" w:rsidP="006B001C">
            <w:pPr>
              <w:rPr>
                <w:rFonts w:ascii="Arial" w:hAnsi="Arial" w:cs="Arial"/>
                <w:b/>
                <w:sz w:val="24"/>
                <w:szCs w:val="24"/>
              </w:rPr>
            </w:pPr>
            <w:r w:rsidRPr="00AA4A59">
              <w:rPr>
                <w:rFonts w:ascii="Arial" w:hAnsi="Arial" w:cs="Arial"/>
                <w:b/>
                <w:i/>
                <w:sz w:val="24"/>
                <w:szCs w:val="24"/>
              </w:rPr>
              <w:t>Invoices received &amp; cheques created</w:t>
            </w:r>
            <w:r w:rsidRPr="00AA4A59">
              <w:rPr>
                <w:rFonts w:ascii="Arial" w:hAnsi="Arial" w:cs="Arial"/>
                <w:b/>
                <w:sz w:val="24"/>
                <w:szCs w:val="24"/>
              </w:rPr>
              <w:t xml:space="preserve">: </w:t>
            </w:r>
          </w:p>
          <w:p w14:paraId="39B0F09B" w14:textId="77777777" w:rsidR="005B52D3" w:rsidRDefault="005B52D3" w:rsidP="005B52D3">
            <w:pPr>
              <w:pStyle w:val="ListParagraph"/>
              <w:numPr>
                <w:ilvl w:val="0"/>
                <w:numId w:val="12"/>
              </w:numPr>
              <w:ind w:left="720"/>
              <w:rPr>
                <w:rFonts w:ascii="Arial" w:hAnsi="Arial" w:cs="Arial"/>
                <w:sz w:val="24"/>
                <w:szCs w:val="24"/>
              </w:rPr>
            </w:pPr>
            <w:r w:rsidRPr="003C12BB">
              <w:rPr>
                <w:rFonts w:ascii="Arial" w:hAnsi="Arial" w:cs="Arial"/>
                <w:sz w:val="24"/>
                <w:szCs w:val="24"/>
              </w:rPr>
              <w:t xml:space="preserve">Clerks Purchases and Expenses - </w:t>
            </w:r>
            <w:r>
              <w:rPr>
                <w:rFonts w:ascii="Arial" w:hAnsi="Arial" w:cs="Arial"/>
                <w:sz w:val="24"/>
                <w:szCs w:val="24"/>
              </w:rPr>
              <w:t>£214.29</w:t>
            </w:r>
          </w:p>
          <w:p w14:paraId="540B3430" w14:textId="77777777" w:rsidR="005B52D3" w:rsidRDefault="005B52D3" w:rsidP="005B52D3">
            <w:pPr>
              <w:pStyle w:val="ListParagraph"/>
              <w:rPr>
                <w:rFonts w:ascii="Arial" w:hAnsi="Arial" w:cs="Arial"/>
                <w:sz w:val="24"/>
                <w:szCs w:val="24"/>
              </w:rPr>
            </w:pPr>
            <w:r>
              <w:rPr>
                <w:rFonts w:ascii="Arial" w:hAnsi="Arial" w:cs="Arial"/>
                <w:sz w:val="24"/>
                <w:szCs w:val="24"/>
              </w:rPr>
              <w:t>Including: 3 months @ £7.99 £23.97, printer paper @ £6.98, Norton £89.99</w:t>
            </w:r>
          </w:p>
          <w:p w14:paraId="4CDDF306" w14:textId="77777777" w:rsidR="005B52D3" w:rsidRDefault="005B52D3" w:rsidP="005B52D3">
            <w:pPr>
              <w:ind w:left="720"/>
              <w:rPr>
                <w:rFonts w:ascii="Arial" w:hAnsi="Arial" w:cs="Arial"/>
                <w:sz w:val="24"/>
                <w:szCs w:val="24"/>
              </w:rPr>
            </w:pPr>
            <w:r>
              <w:rPr>
                <w:rFonts w:ascii="Arial" w:hAnsi="Arial" w:cs="Arial"/>
                <w:sz w:val="24"/>
                <w:szCs w:val="24"/>
              </w:rPr>
              <w:t>Clerks Salary    44.08 @ £15ph   - £661.25</w:t>
            </w:r>
          </w:p>
          <w:p w14:paraId="79C101FF" w14:textId="77777777" w:rsidR="005B52D3" w:rsidRDefault="005B52D3" w:rsidP="005B52D3">
            <w:pPr>
              <w:ind w:left="720"/>
              <w:rPr>
                <w:rFonts w:ascii="Arial" w:hAnsi="Arial" w:cs="Arial"/>
                <w:sz w:val="24"/>
                <w:szCs w:val="24"/>
              </w:rPr>
            </w:pPr>
            <w:r>
              <w:rPr>
                <w:rFonts w:ascii="Arial" w:hAnsi="Arial" w:cs="Arial"/>
                <w:sz w:val="24"/>
                <w:szCs w:val="24"/>
              </w:rPr>
              <w:t>Total payable £875.54   Chq no. 1250</w:t>
            </w:r>
          </w:p>
          <w:p w14:paraId="7C768526" w14:textId="77777777" w:rsidR="005B52D3" w:rsidRDefault="005B52D3" w:rsidP="005B52D3">
            <w:pPr>
              <w:ind w:left="720"/>
              <w:rPr>
                <w:rFonts w:ascii="Arial" w:hAnsi="Arial" w:cs="Arial"/>
                <w:sz w:val="24"/>
                <w:szCs w:val="24"/>
              </w:rPr>
            </w:pPr>
          </w:p>
          <w:p w14:paraId="69DF0A33" w14:textId="77777777" w:rsidR="005B52D3" w:rsidRDefault="005B52D3" w:rsidP="005B52D3">
            <w:pPr>
              <w:pStyle w:val="ListParagraph"/>
              <w:numPr>
                <w:ilvl w:val="0"/>
                <w:numId w:val="12"/>
              </w:numPr>
              <w:ind w:left="720"/>
              <w:rPr>
                <w:rFonts w:ascii="Arial" w:hAnsi="Arial" w:cs="Arial"/>
                <w:sz w:val="24"/>
                <w:szCs w:val="24"/>
              </w:rPr>
            </w:pPr>
            <w:proofErr w:type="spellStart"/>
            <w:r>
              <w:rPr>
                <w:rFonts w:ascii="Arial" w:hAnsi="Arial" w:cs="Arial"/>
                <w:sz w:val="24"/>
                <w:szCs w:val="24"/>
              </w:rPr>
              <w:t>Itseeze</w:t>
            </w:r>
            <w:proofErr w:type="spellEnd"/>
            <w:r>
              <w:rPr>
                <w:rFonts w:ascii="Arial" w:hAnsi="Arial" w:cs="Arial"/>
                <w:sz w:val="24"/>
                <w:szCs w:val="24"/>
              </w:rPr>
              <w:t xml:space="preserve"> payment for website £540 – chq 1249 (already sent), dd set up for regular payments</w:t>
            </w:r>
          </w:p>
          <w:p w14:paraId="2C97290F" w14:textId="77777777" w:rsidR="005B52D3" w:rsidRDefault="005B52D3" w:rsidP="005B52D3">
            <w:pPr>
              <w:pStyle w:val="ListParagraph"/>
              <w:numPr>
                <w:ilvl w:val="0"/>
                <w:numId w:val="12"/>
              </w:numPr>
              <w:ind w:left="720"/>
              <w:rPr>
                <w:rFonts w:ascii="Arial" w:hAnsi="Arial" w:cs="Arial"/>
                <w:sz w:val="24"/>
                <w:szCs w:val="24"/>
              </w:rPr>
            </w:pPr>
            <w:r>
              <w:rPr>
                <w:rFonts w:ascii="Arial" w:hAnsi="Arial" w:cs="Arial"/>
                <w:sz w:val="24"/>
                <w:szCs w:val="24"/>
              </w:rPr>
              <w:t>CW&amp;C recharge payment May19 elections £90.50 chq 1251</w:t>
            </w:r>
          </w:p>
          <w:p w14:paraId="3E0EF8D2" w14:textId="77777777" w:rsidR="005B52D3" w:rsidRDefault="005B52D3" w:rsidP="005B52D3">
            <w:pPr>
              <w:pStyle w:val="ListParagraph"/>
              <w:numPr>
                <w:ilvl w:val="0"/>
                <w:numId w:val="12"/>
              </w:numPr>
              <w:ind w:left="720"/>
              <w:rPr>
                <w:rFonts w:ascii="Arial" w:hAnsi="Arial" w:cs="Arial"/>
                <w:sz w:val="24"/>
                <w:szCs w:val="24"/>
              </w:rPr>
            </w:pPr>
            <w:proofErr w:type="spellStart"/>
            <w:r>
              <w:rPr>
                <w:rFonts w:ascii="Arial" w:hAnsi="Arial" w:cs="Arial"/>
                <w:sz w:val="24"/>
                <w:szCs w:val="24"/>
              </w:rPr>
              <w:t>Chalc</w:t>
            </w:r>
            <w:proofErr w:type="spellEnd"/>
            <w:r>
              <w:rPr>
                <w:rFonts w:ascii="Arial" w:hAnsi="Arial" w:cs="Arial"/>
                <w:sz w:val="24"/>
                <w:szCs w:val="24"/>
              </w:rPr>
              <w:t xml:space="preserve"> subscription 2020-2021 £ 156.60 chq 1252</w:t>
            </w:r>
          </w:p>
          <w:p w14:paraId="5F6C57FE" w14:textId="495B3105" w:rsidR="005B52D3" w:rsidRDefault="005B52D3" w:rsidP="005B52D3">
            <w:pPr>
              <w:pStyle w:val="ListParagraph"/>
              <w:numPr>
                <w:ilvl w:val="0"/>
                <w:numId w:val="12"/>
              </w:numPr>
              <w:ind w:left="720"/>
              <w:rPr>
                <w:rFonts w:ascii="Arial" w:hAnsi="Arial" w:cs="Arial"/>
                <w:sz w:val="24"/>
                <w:szCs w:val="24"/>
              </w:rPr>
            </w:pPr>
            <w:proofErr w:type="spellStart"/>
            <w:r>
              <w:rPr>
                <w:rFonts w:ascii="Arial" w:hAnsi="Arial" w:cs="Arial"/>
                <w:sz w:val="24"/>
                <w:szCs w:val="24"/>
              </w:rPr>
              <w:t>Waterplus</w:t>
            </w:r>
            <w:proofErr w:type="spellEnd"/>
            <w:r>
              <w:rPr>
                <w:rFonts w:ascii="Arial" w:hAnsi="Arial" w:cs="Arial"/>
                <w:sz w:val="24"/>
                <w:szCs w:val="24"/>
              </w:rPr>
              <w:t xml:space="preserve"> £16.80 taken 14/9/20</w:t>
            </w:r>
          </w:p>
          <w:p w14:paraId="4A747C02" w14:textId="64BA2736" w:rsidR="005B52D3" w:rsidRDefault="005B52D3" w:rsidP="005B52D3">
            <w:pPr>
              <w:pStyle w:val="ListParagraph"/>
              <w:numPr>
                <w:ilvl w:val="0"/>
                <w:numId w:val="12"/>
              </w:numPr>
              <w:ind w:left="720"/>
              <w:rPr>
                <w:rFonts w:ascii="Arial" w:hAnsi="Arial" w:cs="Arial"/>
                <w:sz w:val="24"/>
                <w:szCs w:val="24"/>
              </w:rPr>
            </w:pPr>
            <w:r>
              <w:rPr>
                <w:rFonts w:ascii="Arial" w:hAnsi="Arial" w:cs="Arial"/>
                <w:sz w:val="24"/>
                <w:szCs w:val="24"/>
              </w:rPr>
              <w:t>Purchase of PPE &amp; antibacterial wipes for hall £42.97 chq to clerk no. 1253</w:t>
            </w:r>
          </w:p>
          <w:p w14:paraId="547F400C" w14:textId="5F3E62F4" w:rsidR="005B52D3" w:rsidRDefault="005B52D3" w:rsidP="005B52D3">
            <w:pPr>
              <w:pStyle w:val="ListParagraph"/>
              <w:numPr>
                <w:ilvl w:val="0"/>
                <w:numId w:val="12"/>
              </w:numPr>
              <w:ind w:left="720"/>
              <w:rPr>
                <w:rFonts w:ascii="Arial" w:hAnsi="Arial" w:cs="Arial"/>
                <w:sz w:val="24"/>
                <w:szCs w:val="24"/>
              </w:rPr>
            </w:pPr>
            <w:r>
              <w:rPr>
                <w:rFonts w:ascii="Arial" w:hAnsi="Arial" w:cs="Arial"/>
                <w:sz w:val="24"/>
                <w:szCs w:val="24"/>
              </w:rPr>
              <w:t>Clerks salary increase back pay £52.99 chq no. 1254</w:t>
            </w:r>
          </w:p>
          <w:p w14:paraId="1EDFAEF8" w14:textId="77777777" w:rsidR="00B51102" w:rsidRDefault="00B51102" w:rsidP="00B51102">
            <w:pPr>
              <w:rPr>
                <w:rFonts w:ascii="Arial" w:hAnsi="Arial" w:cs="Arial"/>
                <w:b/>
                <w:i/>
                <w:sz w:val="24"/>
                <w:szCs w:val="24"/>
              </w:rPr>
            </w:pPr>
          </w:p>
          <w:p w14:paraId="1EA1E285" w14:textId="2773C1D4" w:rsidR="006B001C" w:rsidRPr="00B51102" w:rsidRDefault="006B001C" w:rsidP="00B51102">
            <w:pPr>
              <w:rPr>
                <w:rFonts w:ascii="Arial" w:hAnsi="Arial" w:cs="Arial"/>
                <w:sz w:val="24"/>
                <w:szCs w:val="24"/>
              </w:rPr>
            </w:pPr>
            <w:r w:rsidRPr="00B51102">
              <w:rPr>
                <w:rFonts w:ascii="Arial" w:hAnsi="Arial" w:cs="Arial"/>
                <w:b/>
                <w:i/>
                <w:sz w:val="24"/>
                <w:szCs w:val="24"/>
              </w:rPr>
              <w:t xml:space="preserve">Rent received </w:t>
            </w:r>
            <w:r w:rsidRPr="00B51102">
              <w:rPr>
                <w:rFonts w:ascii="Arial" w:hAnsi="Arial" w:cs="Arial"/>
                <w:i/>
                <w:sz w:val="24"/>
                <w:szCs w:val="24"/>
              </w:rPr>
              <w:t>(via Cllr CA):</w:t>
            </w:r>
            <w:r w:rsidRPr="00B51102">
              <w:rPr>
                <w:rFonts w:ascii="Arial" w:hAnsi="Arial" w:cs="Arial"/>
                <w:sz w:val="24"/>
                <w:szCs w:val="24"/>
              </w:rPr>
              <w:t xml:space="preserve"> </w:t>
            </w:r>
          </w:p>
          <w:p w14:paraId="05FFC4F7" w14:textId="77777777" w:rsidR="003D3AA8" w:rsidRDefault="003D3AA8" w:rsidP="006B001C">
            <w:pPr>
              <w:rPr>
                <w:rFonts w:ascii="Arial" w:hAnsi="Arial" w:cs="Arial"/>
                <w:sz w:val="24"/>
                <w:szCs w:val="24"/>
              </w:rPr>
            </w:pPr>
            <w:r>
              <w:rPr>
                <w:rFonts w:ascii="Arial" w:hAnsi="Arial" w:cs="Arial"/>
                <w:sz w:val="24"/>
                <w:szCs w:val="24"/>
              </w:rPr>
              <w:t>No rent</w:t>
            </w:r>
          </w:p>
          <w:p w14:paraId="24CEE8FE" w14:textId="77777777" w:rsidR="00015A68" w:rsidRDefault="00015A68" w:rsidP="006B001C">
            <w:pPr>
              <w:rPr>
                <w:rFonts w:ascii="Arial" w:hAnsi="Arial" w:cs="Arial"/>
                <w:b/>
                <w:i/>
                <w:sz w:val="24"/>
                <w:szCs w:val="24"/>
              </w:rPr>
            </w:pPr>
          </w:p>
          <w:p w14:paraId="6FD846EC" w14:textId="22E7770D" w:rsidR="006B001C" w:rsidRPr="00AA4A59" w:rsidRDefault="006B001C" w:rsidP="006B001C">
            <w:pPr>
              <w:rPr>
                <w:rFonts w:ascii="Arial" w:hAnsi="Arial" w:cs="Arial"/>
                <w:i/>
                <w:sz w:val="24"/>
                <w:szCs w:val="24"/>
              </w:rPr>
            </w:pPr>
            <w:r w:rsidRPr="00AA4A59">
              <w:rPr>
                <w:rFonts w:ascii="Arial" w:hAnsi="Arial" w:cs="Arial"/>
                <w:b/>
                <w:i/>
                <w:sz w:val="24"/>
                <w:szCs w:val="24"/>
              </w:rPr>
              <w:lastRenderedPageBreak/>
              <w:t>Cleaner</w:t>
            </w:r>
            <w:r w:rsidRPr="00AA4A59">
              <w:rPr>
                <w:rFonts w:ascii="Arial" w:hAnsi="Arial" w:cs="Arial"/>
                <w:i/>
                <w:sz w:val="24"/>
                <w:szCs w:val="24"/>
              </w:rPr>
              <w:t xml:space="preserve"> </w:t>
            </w:r>
          </w:p>
          <w:p w14:paraId="2D1C8587" w14:textId="292DE277" w:rsidR="00313C6A" w:rsidRPr="00AA4A59" w:rsidRDefault="005B52D3" w:rsidP="00313C6A">
            <w:pPr>
              <w:rPr>
                <w:rFonts w:ascii="Arial" w:hAnsi="Arial" w:cs="Arial"/>
                <w:sz w:val="24"/>
                <w:szCs w:val="24"/>
              </w:rPr>
            </w:pPr>
            <w:r>
              <w:rPr>
                <w:rFonts w:ascii="Arial" w:hAnsi="Arial" w:cs="Arial"/>
                <w:sz w:val="24"/>
                <w:szCs w:val="24"/>
              </w:rPr>
              <w:t>8</w:t>
            </w:r>
            <w:r w:rsidR="003D3AA8">
              <w:rPr>
                <w:rFonts w:ascii="Arial" w:hAnsi="Arial" w:cs="Arial"/>
                <w:sz w:val="24"/>
                <w:szCs w:val="24"/>
              </w:rPr>
              <w:t xml:space="preserve"> </w:t>
            </w:r>
            <w:r w:rsidR="00AD6156">
              <w:rPr>
                <w:rFonts w:ascii="Arial" w:hAnsi="Arial" w:cs="Arial"/>
                <w:sz w:val="24"/>
                <w:szCs w:val="24"/>
              </w:rPr>
              <w:t xml:space="preserve">weeks </w:t>
            </w:r>
            <w:r w:rsidR="00152345">
              <w:rPr>
                <w:rFonts w:ascii="Arial" w:hAnsi="Arial" w:cs="Arial"/>
                <w:sz w:val="24"/>
                <w:szCs w:val="24"/>
              </w:rPr>
              <w:t>12/7</w:t>
            </w:r>
            <w:r>
              <w:rPr>
                <w:rFonts w:ascii="Arial" w:hAnsi="Arial" w:cs="Arial"/>
                <w:sz w:val="24"/>
                <w:szCs w:val="24"/>
              </w:rPr>
              <w:t>- 30/8</w:t>
            </w:r>
            <w:r w:rsidR="00152345">
              <w:rPr>
                <w:rFonts w:ascii="Arial" w:hAnsi="Arial" w:cs="Arial"/>
                <w:sz w:val="24"/>
                <w:szCs w:val="24"/>
              </w:rPr>
              <w:t xml:space="preserve"> £</w:t>
            </w:r>
            <w:r>
              <w:rPr>
                <w:rFonts w:ascii="Arial" w:hAnsi="Arial" w:cs="Arial"/>
                <w:sz w:val="24"/>
                <w:szCs w:val="24"/>
              </w:rPr>
              <w:t>8</w:t>
            </w:r>
            <w:r w:rsidR="00152345">
              <w:rPr>
                <w:rFonts w:ascii="Arial" w:hAnsi="Arial" w:cs="Arial"/>
                <w:sz w:val="24"/>
                <w:szCs w:val="24"/>
              </w:rPr>
              <w:t>0</w:t>
            </w:r>
          </w:p>
          <w:p w14:paraId="60DC7E9F" w14:textId="77777777" w:rsidR="006B001C" w:rsidRPr="00AA4A59" w:rsidRDefault="006B001C" w:rsidP="006B001C">
            <w:pPr>
              <w:rPr>
                <w:rFonts w:ascii="Arial" w:hAnsi="Arial" w:cs="Arial"/>
                <w:i/>
                <w:sz w:val="24"/>
                <w:szCs w:val="24"/>
              </w:rPr>
            </w:pPr>
            <w:r w:rsidRPr="00AA4A59">
              <w:rPr>
                <w:rFonts w:ascii="Arial" w:hAnsi="Arial" w:cs="Arial"/>
                <w:b/>
                <w:i/>
                <w:sz w:val="24"/>
                <w:szCs w:val="24"/>
              </w:rPr>
              <w:t>Invoices received from Bookings agent</w:t>
            </w:r>
            <w:r w:rsidRPr="00AA4A59">
              <w:rPr>
                <w:rFonts w:ascii="Arial" w:hAnsi="Arial" w:cs="Arial"/>
                <w:i/>
                <w:sz w:val="24"/>
                <w:szCs w:val="24"/>
              </w:rPr>
              <w:t xml:space="preserve"> </w:t>
            </w:r>
          </w:p>
          <w:p w14:paraId="3DA87008" w14:textId="77777777" w:rsidR="005B52D3" w:rsidRDefault="005B52D3" w:rsidP="00AD6156">
            <w:pPr>
              <w:rPr>
                <w:rFonts w:ascii="Arial" w:hAnsi="Arial" w:cs="Arial"/>
                <w:sz w:val="24"/>
                <w:szCs w:val="24"/>
              </w:rPr>
            </w:pPr>
            <w:r>
              <w:rPr>
                <w:rFonts w:ascii="Arial" w:hAnsi="Arial" w:cs="Arial"/>
                <w:sz w:val="24"/>
                <w:szCs w:val="24"/>
              </w:rPr>
              <w:t>8 weeks 12/7- 30/8 £80</w:t>
            </w:r>
          </w:p>
          <w:p w14:paraId="0C5DB79E" w14:textId="2F56E9DA" w:rsidR="00A73881" w:rsidRPr="00AD6156" w:rsidRDefault="00AD6156" w:rsidP="00AD6156">
            <w:pPr>
              <w:rPr>
                <w:rFonts w:ascii="Arial" w:hAnsi="Arial" w:cs="Arial"/>
                <w:sz w:val="24"/>
                <w:szCs w:val="24"/>
              </w:rPr>
            </w:pPr>
            <w:r>
              <w:rPr>
                <w:rFonts w:ascii="Arial" w:hAnsi="Arial" w:cs="Arial"/>
                <w:sz w:val="24"/>
                <w:szCs w:val="24"/>
              </w:rPr>
              <w:t>£</w:t>
            </w:r>
            <w:r w:rsidR="00152345">
              <w:rPr>
                <w:rFonts w:ascii="Arial" w:hAnsi="Arial" w:cs="Arial"/>
                <w:sz w:val="24"/>
                <w:szCs w:val="24"/>
              </w:rPr>
              <w:t>1</w:t>
            </w:r>
            <w:r w:rsidR="005B52D3">
              <w:rPr>
                <w:rFonts w:ascii="Arial" w:hAnsi="Arial" w:cs="Arial"/>
                <w:sz w:val="24"/>
                <w:szCs w:val="24"/>
              </w:rPr>
              <w:t>6</w:t>
            </w:r>
            <w:r w:rsidR="00152345">
              <w:rPr>
                <w:rFonts w:ascii="Arial" w:hAnsi="Arial" w:cs="Arial"/>
                <w:sz w:val="24"/>
                <w:szCs w:val="24"/>
              </w:rPr>
              <w:t>0</w:t>
            </w:r>
            <w:r>
              <w:rPr>
                <w:rFonts w:ascii="Arial" w:hAnsi="Arial" w:cs="Arial"/>
                <w:sz w:val="24"/>
                <w:szCs w:val="24"/>
              </w:rPr>
              <w:t xml:space="preserve"> chq to Cllr CA chq no. 12</w:t>
            </w:r>
            <w:r w:rsidR="005B52D3">
              <w:rPr>
                <w:rFonts w:ascii="Arial" w:hAnsi="Arial" w:cs="Arial"/>
                <w:sz w:val="24"/>
                <w:szCs w:val="24"/>
              </w:rPr>
              <w:t>55</w:t>
            </w:r>
          </w:p>
        </w:tc>
        <w:tc>
          <w:tcPr>
            <w:tcW w:w="1430" w:type="dxa"/>
          </w:tcPr>
          <w:p w14:paraId="0259CE8B" w14:textId="77777777" w:rsidR="006B001C" w:rsidRPr="007912D7" w:rsidRDefault="006B001C" w:rsidP="006B001C">
            <w:pPr>
              <w:rPr>
                <w:rFonts w:ascii="Arial" w:hAnsi="Arial" w:cs="Arial"/>
                <w:sz w:val="24"/>
                <w:szCs w:val="24"/>
              </w:rPr>
            </w:pPr>
          </w:p>
          <w:p w14:paraId="588CE87E" w14:textId="4CF02245" w:rsidR="006B001C" w:rsidRDefault="006B001C" w:rsidP="006B001C">
            <w:pPr>
              <w:rPr>
                <w:rFonts w:ascii="Arial" w:hAnsi="Arial" w:cs="Arial"/>
                <w:sz w:val="24"/>
                <w:szCs w:val="24"/>
              </w:rPr>
            </w:pPr>
          </w:p>
          <w:p w14:paraId="5456ED2D" w14:textId="1319D8D6" w:rsidR="006B001C" w:rsidRDefault="006B001C" w:rsidP="006B001C">
            <w:pPr>
              <w:rPr>
                <w:rFonts w:ascii="Arial" w:hAnsi="Arial" w:cs="Arial"/>
                <w:sz w:val="24"/>
                <w:szCs w:val="24"/>
              </w:rPr>
            </w:pPr>
          </w:p>
          <w:p w14:paraId="61A0343A" w14:textId="5A006E89" w:rsidR="009001CA" w:rsidRDefault="009001CA" w:rsidP="006B001C">
            <w:pPr>
              <w:rPr>
                <w:rFonts w:ascii="Arial" w:hAnsi="Arial" w:cs="Arial"/>
                <w:sz w:val="24"/>
                <w:szCs w:val="24"/>
              </w:rPr>
            </w:pPr>
          </w:p>
          <w:p w14:paraId="5D9D52F6" w14:textId="7784955C" w:rsidR="009001CA" w:rsidRDefault="009001CA" w:rsidP="006B001C">
            <w:pPr>
              <w:rPr>
                <w:rFonts w:ascii="Arial" w:hAnsi="Arial" w:cs="Arial"/>
                <w:sz w:val="24"/>
                <w:szCs w:val="24"/>
              </w:rPr>
            </w:pPr>
          </w:p>
          <w:p w14:paraId="3462DD23" w14:textId="1E551BEA" w:rsidR="009001CA" w:rsidRDefault="009001CA" w:rsidP="006B001C">
            <w:pPr>
              <w:rPr>
                <w:rFonts w:ascii="Arial" w:hAnsi="Arial" w:cs="Arial"/>
                <w:sz w:val="24"/>
                <w:szCs w:val="24"/>
              </w:rPr>
            </w:pPr>
          </w:p>
          <w:p w14:paraId="421CAE4F" w14:textId="6157DF6B" w:rsidR="00490D5D" w:rsidRDefault="00490D5D" w:rsidP="006B001C">
            <w:pPr>
              <w:rPr>
                <w:rFonts w:ascii="Arial" w:hAnsi="Arial" w:cs="Arial"/>
                <w:sz w:val="24"/>
                <w:szCs w:val="24"/>
              </w:rPr>
            </w:pPr>
          </w:p>
          <w:p w14:paraId="0322FA18" w14:textId="6FE1259C" w:rsidR="00490D5D" w:rsidRDefault="00490D5D" w:rsidP="006B001C">
            <w:pPr>
              <w:rPr>
                <w:rFonts w:ascii="Arial" w:hAnsi="Arial" w:cs="Arial"/>
                <w:sz w:val="24"/>
                <w:szCs w:val="24"/>
              </w:rPr>
            </w:pPr>
          </w:p>
          <w:p w14:paraId="4A554911" w14:textId="61CED132" w:rsidR="006B001C" w:rsidRPr="007912D7" w:rsidRDefault="006B001C" w:rsidP="001B6BE1">
            <w:pPr>
              <w:rPr>
                <w:rFonts w:ascii="Arial" w:hAnsi="Arial" w:cs="Arial"/>
                <w:sz w:val="24"/>
                <w:szCs w:val="24"/>
              </w:rPr>
            </w:pPr>
          </w:p>
        </w:tc>
      </w:tr>
      <w:tr w:rsidR="006B001C" w:rsidRPr="007912D7" w14:paraId="6A915D94" w14:textId="77777777" w:rsidTr="00C27782">
        <w:tc>
          <w:tcPr>
            <w:tcW w:w="448" w:type="dxa"/>
          </w:tcPr>
          <w:p w14:paraId="0445D9E4" w14:textId="197F70CD" w:rsidR="006B001C" w:rsidRPr="007912D7" w:rsidRDefault="00F33941" w:rsidP="006B001C">
            <w:pPr>
              <w:rPr>
                <w:rFonts w:ascii="Arial" w:hAnsi="Arial" w:cs="Arial"/>
                <w:b/>
                <w:sz w:val="24"/>
                <w:szCs w:val="24"/>
              </w:rPr>
            </w:pPr>
            <w:r>
              <w:rPr>
                <w:rFonts w:ascii="Arial" w:hAnsi="Arial" w:cs="Arial"/>
                <w:b/>
                <w:sz w:val="24"/>
                <w:szCs w:val="24"/>
              </w:rPr>
              <w:t>5</w:t>
            </w:r>
          </w:p>
        </w:tc>
        <w:tc>
          <w:tcPr>
            <w:tcW w:w="7783" w:type="dxa"/>
          </w:tcPr>
          <w:p w14:paraId="385EB41F" w14:textId="2F37CDC5" w:rsidR="00D97501" w:rsidRDefault="00F33941" w:rsidP="00D97501">
            <w:pPr>
              <w:jc w:val="both"/>
              <w:rPr>
                <w:rFonts w:ascii="Arial" w:hAnsi="Arial" w:cs="Arial"/>
                <w:b/>
                <w:sz w:val="28"/>
                <w:szCs w:val="28"/>
                <w:u w:val="single"/>
              </w:rPr>
            </w:pPr>
            <w:r w:rsidRPr="0089185E">
              <w:rPr>
                <w:rFonts w:ascii="Arial" w:hAnsi="Arial" w:cs="Arial"/>
                <w:b/>
                <w:sz w:val="24"/>
                <w:szCs w:val="24"/>
              </w:rPr>
              <w:t>Correspondence</w:t>
            </w:r>
          </w:p>
          <w:p w14:paraId="2430DC36" w14:textId="2DEC309F" w:rsidR="00D97501" w:rsidRPr="00D97501" w:rsidRDefault="00D97501" w:rsidP="00D97501">
            <w:pPr>
              <w:pStyle w:val="ListParagraph"/>
              <w:numPr>
                <w:ilvl w:val="0"/>
                <w:numId w:val="29"/>
              </w:numPr>
              <w:spacing w:after="160" w:line="259" w:lineRule="auto"/>
              <w:ind w:left="567" w:hanging="567"/>
              <w:rPr>
                <w:rFonts w:ascii="Arial" w:hAnsi="Arial" w:cs="Arial"/>
                <w:bCs/>
                <w:sz w:val="24"/>
                <w:szCs w:val="24"/>
              </w:rPr>
            </w:pPr>
            <w:r w:rsidRPr="00D97501">
              <w:rPr>
                <w:rFonts w:ascii="Arial" w:hAnsi="Arial" w:cs="Arial"/>
                <w:bCs/>
                <w:sz w:val="24"/>
                <w:szCs w:val="24"/>
              </w:rPr>
              <w:t>Planning Application 20/02455/LDC – Land adjacent to Crystal Cottage – use land to store building materials &amp; equipment – amendment to 19/03509/LDC</w:t>
            </w:r>
            <w:r>
              <w:rPr>
                <w:rFonts w:ascii="Arial" w:hAnsi="Arial" w:cs="Arial"/>
                <w:bCs/>
                <w:sz w:val="24"/>
                <w:szCs w:val="24"/>
              </w:rPr>
              <w:t xml:space="preserve"> – no objections</w:t>
            </w:r>
          </w:p>
          <w:p w14:paraId="017CBA05" w14:textId="71508ABE" w:rsidR="00D97501" w:rsidRPr="00D97501" w:rsidRDefault="00D97501" w:rsidP="00D97501">
            <w:pPr>
              <w:pStyle w:val="ListParagraph"/>
              <w:numPr>
                <w:ilvl w:val="0"/>
                <w:numId w:val="29"/>
              </w:numPr>
              <w:spacing w:after="160" w:line="259" w:lineRule="auto"/>
              <w:ind w:left="567" w:hanging="567"/>
              <w:rPr>
                <w:rFonts w:ascii="Arial" w:hAnsi="Arial" w:cs="Arial"/>
                <w:bCs/>
                <w:sz w:val="24"/>
                <w:szCs w:val="24"/>
              </w:rPr>
            </w:pPr>
            <w:r w:rsidRPr="00D97501">
              <w:rPr>
                <w:rFonts w:ascii="Arial" w:hAnsi="Arial" w:cs="Arial"/>
                <w:bCs/>
                <w:sz w:val="24"/>
                <w:szCs w:val="24"/>
              </w:rPr>
              <w:t>Planning Application 20/02546/FUL – 27 Marston Lane – Demolition of existing garage. Two storey extension &amp; car port with garden store &amp; single storey rear extension. Porch to front. Render &amp; replacement windows</w:t>
            </w:r>
            <w:r>
              <w:rPr>
                <w:rFonts w:ascii="Arial" w:hAnsi="Arial" w:cs="Arial"/>
                <w:bCs/>
                <w:sz w:val="24"/>
                <w:szCs w:val="24"/>
              </w:rPr>
              <w:t xml:space="preserve"> – no objections</w:t>
            </w:r>
          </w:p>
          <w:p w14:paraId="28F90059" w14:textId="4B7E7EAD" w:rsidR="00D97501" w:rsidRPr="00D97501" w:rsidRDefault="00D97501" w:rsidP="00D97501">
            <w:pPr>
              <w:pStyle w:val="ListParagraph"/>
              <w:numPr>
                <w:ilvl w:val="0"/>
                <w:numId w:val="29"/>
              </w:numPr>
              <w:spacing w:after="160" w:line="259" w:lineRule="auto"/>
              <w:ind w:left="567" w:hanging="567"/>
              <w:rPr>
                <w:rFonts w:ascii="Arial" w:hAnsi="Arial" w:cs="Arial"/>
                <w:bCs/>
                <w:sz w:val="24"/>
                <w:szCs w:val="24"/>
              </w:rPr>
            </w:pPr>
            <w:r w:rsidRPr="00D97501">
              <w:rPr>
                <w:rFonts w:ascii="Arial" w:hAnsi="Arial" w:cs="Arial"/>
                <w:bCs/>
                <w:sz w:val="24"/>
                <w:szCs w:val="24"/>
              </w:rPr>
              <w:t>What3words email – use thereof &amp; advertising</w:t>
            </w:r>
            <w:r>
              <w:rPr>
                <w:rFonts w:ascii="Arial" w:hAnsi="Arial" w:cs="Arial"/>
                <w:bCs/>
                <w:sz w:val="24"/>
                <w:szCs w:val="24"/>
              </w:rPr>
              <w:t xml:space="preserve"> – agreed to highlight in next edition of MM</w:t>
            </w:r>
          </w:p>
          <w:p w14:paraId="738F2874" w14:textId="7A5DC49A" w:rsidR="00D97501" w:rsidRPr="00D97501" w:rsidRDefault="00D97501" w:rsidP="00D97501">
            <w:pPr>
              <w:pStyle w:val="ListParagraph"/>
              <w:numPr>
                <w:ilvl w:val="0"/>
                <w:numId w:val="29"/>
              </w:numPr>
              <w:spacing w:after="160" w:line="259" w:lineRule="auto"/>
              <w:ind w:left="567" w:hanging="567"/>
              <w:rPr>
                <w:rFonts w:ascii="Arial" w:hAnsi="Arial" w:cs="Arial"/>
                <w:bCs/>
                <w:sz w:val="24"/>
                <w:szCs w:val="24"/>
              </w:rPr>
            </w:pPr>
            <w:r w:rsidRPr="00D97501">
              <w:rPr>
                <w:rFonts w:ascii="Arial" w:hAnsi="Arial" w:cs="Arial"/>
                <w:bCs/>
                <w:sz w:val="24"/>
                <w:szCs w:val="24"/>
              </w:rPr>
              <w:t>Planning Application 20/02867/FUL – The Moorings, Marston Lane – Erection of single storey garage</w:t>
            </w:r>
            <w:r>
              <w:rPr>
                <w:rFonts w:ascii="Arial" w:hAnsi="Arial" w:cs="Arial"/>
                <w:bCs/>
                <w:sz w:val="24"/>
                <w:szCs w:val="24"/>
              </w:rPr>
              <w:t xml:space="preserve"> – no objection</w:t>
            </w:r>
          </w:p>
          <w:p w14:paraId="0EDE01DE" w14:textId="57FCC9BD" w:rsidR="00E33939" w:rsidRDefault="003872F4" w:rsidP="008D04CE">
            <w:pPr>
              <w:pStyle w:val="ListParagraph"/>
              <w:numPr>
                <w:ilvl w:val="0"/>
                <w:numId w:val="29"/>
              </w:numPr>
              <w:spacing w:after="160" w:line="259" w:lineRule="auto"/>
              <w:ind w:left="567" w:hanging="567"/>
              <w:rPr>
                <w:rFonts w:ascii="Arial" w:hAnsi="Arial" w:cs="Arial"/>
                <w:sz w:val="24"/>
                <w:szCs w:val="24"/>
              </w:rPr>
            </w:pPr>
            <w:r>
              <w:rPr>
                <w:rFonts w:ascii="Arial" w:hAnsi="Arial" w:cs="Arial"/>
                <w:sz w:val="24"/>
                <w:szCs w:val="24"/>
              </w:rPr>
              <w:t xml:space="preserve">Appeal 19/03871/FUL – New Office &amp; Workshop to Tour &amp; Store – agreed to object on original grounds making point that by adding an office/workshop would make the site more permanent when current planning consent for temporary use plus the Waste Water Management Plan had still not been submitted. Cllr’s and residents have witnessed possible pollution of the watercourse running alongside the site. Appellant also stated that the site is not in a conservation area but </w:t>
            </w:r>
            <w:proofErr w:type="spellStart"/>
            <w:r>
              <w:rPr>
                <w:rFonts w:ascii="Arial" w:hAnsi="Arial" w:cs="Arial"/>
                <w:sz w:val="24"/>
                <w:szCs w:val="24"/>
              </w:rPr>
              <w:t>near by</w:t>
            </w:r>
            <w:proofErr w:type="spellEnd"/>
            <w:r>
              <w:rPr>
                <w:rFonts w:ascii="Arial" w:hAnsi="Arial" w:cs="Arial"/>
                <w:sz w:val="24"/>
                <w:szCs w:val="24"/>
              </w:rPr>
              <w:t xml:space="preserve">, PC would argue that as it is surrounded by 3 conservation areas that it is within them (Trent &amp; Mersey, Marston &amp; Ashtons &amp; </w:t>
            </w:r>
            <w:proofErr w:type="spellStart"/>
            <w:r>
              <w:rPr>
                <w:rFonts w:ascii="Arial" w:hAnsi="Arial" w:cs="Arial"/>
                <w:sz w:val="24"/>
                <w:szCs w:val="24"/>
              </w:rPr>
              <w:t>Newmanns</w:t>
            </w:r>
            <w:proofErr w:type="spellEnd"/>
            <w:r>
              <w:rPr>
                <w:rFonts w:ascii="Arial" w:hAnsi="Arial" w:cs="Arial"/>
                <w:sz w:val="24"/>
                <w:szCs w:val="24"/>
              </w:rPr>
              <w:t xml:space="preserve">). Clerk to draw up objection and email for </w:t>
            </w:r>
            <w:proofErr w:type="spellStart"/>
            <w:r>
              <w:rPr>
                <w:rFonts w:ascii="Arial" w:hAnsi="Arial" w:cs="Arial"/>
                <w:sz w:val="24"/>
                <w:szCs w:val="24"/>
              </w:rPr>
              <w:t>cllrs</w:t>
            </w:r>
            <w:proofErr w:type="spellEnd"/>
            <w:r>
              <w:rPr>
                <w:rFonts w:ascii="Arial" w:hAnsi="Arial" w:cs="Arial"/>
                <w:sz w:val="24"/>
                <w:szCs w:val="24"/>
              </w:rPr>
              <w:t xml:space="preserve"> for approval</w:t>
            </w:r>
          </w:p>
          <w:p w14:paraId="2EA7D5B0" w14:textId="77777777" w:rsidR="003872F4" w:rsidRDefault="003872F4" w:rsidP="008D04CE">
            <w:pPr>
              <w:pStyle w:val="ListParagraph"/>
              <w:numPr>
                <w:ilvl w:val="0"/>
                <w:numId w:val="29"/>
              </w:numPr>
              <w:spacing w:after="160" w:line="259" w:lineRule="auto"/>
              <w:ind w:left="567" w:hanging="567"/>
              <w:rPr>
                <w:rFonts w:ascii="Arial" w:hAnsi="Arial" w:cs="Arial"/>
                <w:sz w:val="24"/>
                <w:szCs w:val="24"/>
              </w:rPr>
            </w:pPr>
            <w:r>
              <w:rPr>
                <w:rFonts w:ascii="Arial" w:hAnsi="Arial" w:cs="Arial"/>
                <w:sz w:val="24"/>
                <w:szCs w:val="24"/>
              </w:rPr>
              <w:t xml:space="preserve">Appeal 19/03798/FUL – New Office and Workshop to Northwich Metals – clerk advised that this was refused by CW&amp;C but that PC had not put </w:t>
            </w:r>
            <w:proofErr w:type="spellStart"/>
            <w:r>
              <w:rPr>
                <w:rFonts w:ascii="Arial" w:hAnsi="Arial" w:cs="Arial"/>
                <w:sz w:val="24"/>
                <w:szCs w:val="24"/>
              </w:rPr>
              <w:t>inan</w:t>
            </w:r>
            <w:proofErr w:type="spellEnd"/>
            <w:r>
              <w:rPr>
                <w:rFonts w:ascii="Arial" w:hAnsi="Arial" w:cs="Arial"/>
                <w:sz w:val="24"/>
                <w:szCs w:val="24"/>
              </w:rPr>
              <w:t xml:space="preserve"> official objection. It was discussed at that time and agreed that it was acceptable for an office building to be built due to the long standing trading on the site – no </w:t>
            </w:r>
            <w:proofErr w:type="spellStart"/>
            <w:r>
              <w:rPr>
                <w:rFonts w:ascii="Arial" w:hAnsi="Arial" w:cs="Arial"/>
                <w:sz w:val="24"/>
                <w:szCs w:val="24"/>
              </w:rPr>
              <w:t>futher</w:t>
            </w:r>
            <w:proofErr w:type="spellEnd"/>
            <w:r>
              <w:rPr>
                <w:rFonts w:ascii="Arial" w:hAnsi="Arial" w:cs="Arial"/>
                <w:sz w:val="24"/>
                <w:szCs w:val="24"/>
              </w:rPr>
              <w:t xml:space="preserve"> action to be taken</w:t>
            </w:r>
          </w:p>
          <w:p w14:paraId="419B7A78" w14:textId="010CE41A" w:rsidR="003872F4" w:rsidRPr="0089185E" w:rsidRDefault="003872F4" w:rsidP="008D04CE">
            <w:pPr>
              <w:pStyle w:val="ListParagraph"/>
              <w:numPr>
                <w:ilvl w:val="0"/>
                <w:numId w:val="29"/>
              </w:numPr>
              <w:spacing w:after="160" w:line="259" w:lineRule="auto"/>
              <w:ind w:left="567" w:hanging="567"/>
              <w:rPr>
                <w:rFonts w:ascii="Arial" w:hAnsi="Arial" w:cs="Arial"/>
                <w:sz w:val="24"/>
                <w:szCs w:val="24"/>
              </w:rPr>
            </w:pPr>
            <w:r>
              <w:rPr>
                <w:rFonts w:ascii="Arial" w:hAnsi="Arial" w:cs="Arial"/>
                <w:sz w:val="24"/>
                <w:szCs w:val="24"/>
              </w:rPr>
              <w:t>Appeal 19/03636/FUL – Erection of 4 units Northwich Metals – agreed to object based upon original objectio</w:t>
            </w:r>
            <w:r w:rsidR="00145594">
              <w:rPr>
                <w:rFonts w:ascii="Arial" w:hAnsi="Arial" w:cs="Arial"/>
                <w:sz w:val="24"/>
                <w:szCs w:val="24"/>
              </w:rPr>
              <w:t xml:space="preserve">n. </w:t>
            </w:r>
            <w:r w:rsidR="005E1092">
              <w:rPr>
                <w:rFonts w:ascii="Arial" w:hAnsi="Arial" w:cs="Arial"/>
                <w:sz w:val="24"/>
                <w:szCs w:val="24"/>
              </w:rPr>
              <w:t xml:space="preserve">Appellant has drawn up a statement which cites STRAT 3 which only refers to Chester not Marston and the surrounding area. Submitted Transport Plan is also irrelevant as there are numerous mistakes and much of it refers to other areas (not Marston). </w:t>
            </w:r>
            <w:r>
              <w:rPr>
                <w:rFonts w:ascii="Arial" w:hAnsi="Arial" w:cs="Arial"/>
                <w:sz w:val="24"/>
                <w:szCs w:val="24"/>
              </w:rPr>
              <w:t xml:space="preserve">Clerk to draw up objection and email </w:t>
            </w:r>
            <w:proofErr w:type="spellStart"/>
            <w:r>
              <w:rPr>
                <w:rFonts w:ascii="Arial" w:hAnsi="Arial" w:cs="Arial"/>
                <w:sz w:val="24"/>
                <w:szCs w:val="24"/>
              </w:rPr>
              <w:t>cllrs</w:t>
            </w:r>
            <w:proofErr w:type="spellEnd"/>
            <w:r>
              <w:rPr>
                <w:rFonts w:ascii="Arial" w:hAnsi="Arial" w:cs="Arial"/>
                <w:sz w:val="24"/>
                <w:szCs w:val="24"/>
              </w:rPr>
              <w:t xml:space="preserve"> for approval; also to be included is the issue with </w:t>
            </w:r>
            <w:proofErr w:type="spellStart"/>
            <w:r>
              <w:rPr>
                <w:rFonts w:ascii="Arial" w:hAnsi="Arial" w:cs="Arial"/>
                <w:sz w:val="24"/>
                <w:szCs w:val="24"/>
              </w:rPr>
              <w:t>waster</w:t>
            </w:r>
            <w:proofErr w:type="spellEnd"/>
            <w:r>
              <w:rPr>
                <w:rFonts w:ascii="Arial" w:hAnsi="Arial" w:cs="Arial"/>
                <w:sz w:val="24"/>
                <w:szCs w:val="24"/>
              </w:rPr>
              <w:t xml:space="preserve"> water management.</w:t>
            </w:r>
          </w:p>
        </w:tc>
        <w:tc>
          <w:tcPr>
            <w:tcW w:w="1430" w:type="dxa"/>
          </w:tcPr>
          <w:p w14:paraId="0C2A84FB" w14:textId="77777777" w:rsidR="006B001C" w:rsidRDefault="006B001C" w:rsidP="006B001C">
            <w:pPr>
              <w:rPr>
                <w:rFonts w:ascii="Arial" w:hAnsi="Arial" w:cs="Arial"/>
                <w:sz w:val="24"/>
                <w:szCs w:val="24"/>
              </w:rPr>
            </w:pPr>
          </w:p>
          <w:p w14:paraId="2CB16D27" w14:textId="4138829C" w:rsidR="00CE309C" w:rsidRDefault="00CE309C" w:rsidP="006B001C">
            <w:pPr>
              <w:rPr>
                <w:rFonts w:ascii="Arial" w:hAnsi="Arial" w:cs="Arial"/>
                <w:sz w:val="24"/>
                <w:szCs w:val="24"/>
              </w:rPr>
            </w:pPr>
          </w:p>
          <w:p w14:paraId="2FF769DF" w14:textId="41A569A0" w:rsidR="001B6BE1" w:rsidRDefault="001B6BE1" w:rsidP="006B001C">
            <w:pPr>
              <w:rPr>
                <w:rFonts w:ascii="Arial" w:hAnsi="Arial" w:cs="Arial"/>
                <w:sz w:val="24"/>
                <w:szCs w:val="24"/>
              </w:rPr>
            </w:pPr>
          </w:p>
          <w:p w14:paraId="702346EB" w14:textId="4ECE924F" w:rsidR="001B6BE1" w:rsidRDefault="001B6BE1" w:rsidP="006B001C">
            <w:pPr>
              <w:rPr>
                <w:rFonts w:ascii="Arial" w:hAnsi="Arial" w:cs="Arial"/>
                <w:sz w:val="24"/>
                <w:szCs w:val="24"/>
              </w:rPr>
            </w:pPr>
          </w:p>
          <w:p w14:paraId="65CFB24B" w14:textId="6BF7E007" w:rsidR="00D97501" w:rsidRDefault="00D97501" w:rsidP="006B001C">
            <w:pPr>
              <w:rPr>
                <w:rFonts w:ascii="Arial" w:hAnsi="Arial" w:cs="Arial"/>
                <w:sz w:val="24"/>
                <w:szCs w:val="24"/>
              </w:rPr>
            </w:pPr>
          </w:p>
          <w:p w14:paraId="1F5A6541" w14:textId="69EB3A10" w:rsidR="00D97501" w:rsidRDefault="00D97501" w:rsidP="006B001C">
            <w:pPr>
              <w:rPr>
                <w:rFonts w:ascii="Arial" w:hAnsi="Arial" w:cs="Arial"/>
                <w:sz w:val="24"/>
                <w:szCs w:val="24"/>
              </w:rPr>
            </w:pPr>
          </w:p>
          <w:p w14:paraId="001F74A6" w14:textId="51CAA8F2" w:rsidR="00D97501" w:rsidRDefault="00D97501" w:rsidP="006B001C">
            <w:pPr>
              <w:rPr>
                <w:rFonts w:ascii="Arial" w:hAnsi="Arial" w:cs="Arial"/>
                <w:sz w:val="24"/>
                <w:szCs w:val="24"/>
              </w:rPr>
            </w:pPr>
          </w:p>
          <w:p w14:paraId="66C01EEF" w14:textId="736FA8F0" w:rsidR="00D97501" w:rsidRDefault="00D97501" w:rsidP="006B001C">
            <w:pPr>
              <w:rPr>
                <w:rFonts w:ascii="Arial" w:hAnsi="Arial" w:cs="Arial"/>
                <w:sz w:val="24"/>
                <w:szCs w:val="24"/>
              </w:rPr>
            </w:pPr>
          </w:p>
          <w:p w14:paraId="35ECD7F7" w14:textId="2EE1D381" w:rsidR="002C1E3E" w:rsidRDefault="002C1E3E" w:rsidP="006B001C">
            <w:pPr>
              <w:rPr>
                <w:rFonts w:ascii="Arial" w:hAnsi="Arial" w:cs="Arial"/>
                <w:sz w:val="24"/>
                <w:szCs w:val="24"/>
              </w:rPr>
            </w:pPr>
          </w:p>
          <w:p w14:paraId="1F6E3EB8" w14:textId="6368D4DC" w:rsidR="003872F4" w:rsidRDefault="003872F4" w:rsidP="006B001C">
            <w:pPr>
              <w:rPr>
                <w:rFonts w:ascii="Arial" w:hAnsi="Arial" w:cs="Arial"/>
                <w:sz w:val="24"/>
                <w:szCs w:val="24"/>
              </w:rPr>
            </w:pPr>
          </w:p>
          <w:p w14:paraId="47BAE8B8" w14:textId="687EAACA" w:rsidR="003872F4" w:rsidRDefault="003872F4" w:rsidP="006B001C">
            <w:pPr>
              <w:rPr>
                <w:rFonts w:ascii="Arial" w:hAnsi="Arial" w:cs="Arial"/>
                <w:sz w:val="24"/>
                <w:szCs w:val="24"/>
              </w:rPr>
            </w:pPr>
          </w:p>
          <w:p w14:paraId="5E6B0051" w14:textId="49F803B5" w:rsidR="003872F4" w:rsidRDefault="003872F4" w:rsidP="006B001C">
            <w:pPr>
              <w:rPr>
                <w:rFonts w:ascii="Arial" w:hAnsi="Arial" w:cs="Arial"/>
                <w:sz w:val="24"/>
                <w:szCs w:val="24"/>
              </w:rPr>
            </w:pPr>
          </w:p>
          <w:p w14:paraId="4AB32041" w14:textId="54E92DDC" w:rsidR="003872F4" w:rsidRDefault="003872F4" w:rsidP="006B001C">
            <w:pPr>
              <w:rPr>
                <w:rFonts w:ascii="Arial" w:hAnsi="Arial" w:cs="Arial"/>
                <w:sz w:val="24"/>
                <w:szCs w:val="24"/>
              </w:rPr>
            </w:pPr>
          </w:p>
          <w:p w14:paraId="10913F5F" w14:textId="2F38C8F3" w:rsidR="003872F4" w:rsidRDefault="003872F4" w:rsidP="006B001C">
            <w:pPr>
              <w:rPr>
                <w:rFonts w:ascii="Arial" w:hAnsi="Arial" w:cs="Arial"/>
                <w:sz w:val="24"/>
                <w:szCs w:val="24"/>
              </w:rPr>
            </w:pPr>
          </w:p>
          <w:p w14:paraId="3081D6EA" w14:textId="001E912C" w:rsidR="003872F4" w:rsidRDefault="003872F4" w:rsidP="006B001C">
            <w:pPr>
              <w:rPr>
                <w:rFonts w:ascii="Arial" w:hAnsi="Arial" w:cs="Arial"/>
                <w:sz w:val="24"/>
                <w:szCs w:val="24"/>
              </w:rPr>
            </w:pPr>
          </w:p>
          <w:p w14:paraId="2FB4075F" w14:textId="288B9ECE" w:rsidR="003872F4" w:rsidRDefault="003872F4" w:rsidP="006B001C">
            <w:pPr>
              <w:rPr>
                <w:rFonts w:ascii="Arial" w:hAnsi="Arial" w:cs="Arial"/>
                <w:sz w:val="24"/>
                <w:szCs w:val="24"/>
              </w:rPr>
            </w:pPr>
          </w:p>
          <w:p w14:paraId="44562ED6" w14:textId="77777777" w:rsidR="003872F4" w:rsidRDefault="003872F4" w:rsidP="006B001C">
            <w:pPr>
              <w:rPr>
                <w:rFonts w:ascii="Arial" w:hAnsi="Arial" w:cs="Arial"/>
                <w:sz w:val="24"/>
                <w:szCs w:val="24"/>
              </w:rPr>
            </w:pPr>
          </w:p>
          <w:p w14:paraId="3F1EE0FE" w14:textId="77777777" w:rsidR="003872F4" w:rsidRDefault="003872F4" w:rsidP="006B001C">
            <w:pPr>
              <w:rPr>
                <w:rFonts w:ascii="Arial" w:hAnsi="Arial" w:cs="Arial"/>
                <w:sz w:val="24"/>
                <w:szCs w:val="24"/>
              </w:rPr>
            </w:pPr>
          </w:p>
          <w:p w14:paraId="02F32E5A" w14:textId="77777777" w:rsidR="003872F4" w:rsidRDefault="003872F4" w:rsidP="006B001C">
            <w:pPr>
              <w:rPr>
                <w:rFonts w:ascii="Arial" w:hAnsi="Arial" w:cs="Arial"/>
                <w:sz w:val="24"/>
                <w:szCs w:val="24"/>
              </w:rPr>
            </w:pPr>
          </w:p>
          <w:p w14:paraId="049BA0A4" w14:textId="77777777" w:rsidR="003872F4" w:rsidRDefault="003872F4" w:rsidP="006B001C">
            <w:pPr>
              <w:rPr>
                <w:rFonts w:ascii="Arial" w:hAnsi="Arial" w:cs="Arial"/>
                <w:sz w:val="24"/>
                <w:szCs w:val="24"/>
              </w:rPr>
            </w:pPr>
          </w:p>
          <w:p w14:paraId="662356D9" w14:textId="77777777" w:rsidR="003872F4" w:rsidRDefault="003872F4" w:rsidP="006B001C">
            <w:pPr>
              <w:rPr>
                <w:rFonts w:ascii="Arial" w:hAnsi="Arial" w:cs="Arial"/>
                <w:sz w:val="24"/>
                <w:szCs w:val="24"/>
              </w:rPr>
            </w:pPr>
          </w:p>
          <w:p w14:paraId="2AA10F56" w14:textId="77777777" w:rsidR="003872F4" w:rsidRDefault="003872F4" w:rsidP="006B001C">
            <w:pPr>
              <w:rPr>
                <w:rFonts w:ascii="Arial" w:hAnsi="Arial" w:cs="Arial"/>
                <w:sz w:val="24"/>
                <w:szCs w:val="24"/>
              </w:rPr>
            </w:pPr>
          </w:p>
          <w:p w14:paraId="2CE863EF" w14:textId="77777777" w:rsidR="00145594" w:rsidRDefault="00145594" w:rsidP="006B001C">
            <w:pPr>
              <w:rPr>
                <w:rFonts w:ascii="Arial" w:hAnsi="Arial" w:cs="Arial"/>
                <w:sz w:val="24"/>
                <w:szCs w:val="24"/>
              </w:rPr>
            </w:pPr>
          </w:p>
          <w:p w14:paraId="0F581E27" w14:textId="287BB556" w:rsidR="003872F4" w:rsidRDefault="003872F4" w:rsidP="006B001C">
            <w:pPr>
              <w:rPr>
                <w:rFonts w:ascii="Arial" w:hAnsi="Arial" w:cs="Arial"/>
                <w:sz w:val="24"/>
                <w:szCs w:val="24"/>
              </w:rPr>
            </w:pPr>
            <w:r>
              <w:rPr>
                <w:rFonts w:ascii="Arial" w:hAnsi="Arial" w:cs="Arial"/>
                <w:sz w:val="24"/>
                <w:szCs w:val="24"/>
              </w:rPr>
              <w:t>CC</w:t>
            </w:r>
          </w:p>
          <w:p w14:paraId="7D0B92BA" w14:textId="4008DC49" w:rsidR="002C1E3E" w:rsidRDefault="002C1E3E" w:rsidP="006B001C">
            <w:pPr>
              <w:rPr>
                <w:rFonts w:ascii="Arial" w:hAnsi="Arial" w:cs="Arial"/>
                <w:sz w:val="24"/>
                <w:szCs w:val="24"/>
              </w:rPr>
            </w:pPr>
          </w:p>
          <w:p w14:paraId="2EF7B9F5" w14:textId="70A5B2E2" w:rsidR="002C1E3E" w:rsidRDefault="002C1E3E" w:rsidP="006B001C">
            <w:pPr>
              <w:rPr>
                <w:rFonts w:ascii="Arial" w:hAnsi="Arial" w:cs="Arial"/>
                <w:sz w:val="24"/>
                <w:szCs w:val="24"/>
              </w:rPr>
            </w:pPr>
          </w:p>
          <w:p w14:paraId="553EFB7A" w14:textId="77777777" w:rsidR="0089185E" w:rsidRDefault="0089185E" w:rsidP="008D04CE">
            <w:pPr>
              <w:rPr>
                <w:rFonts w:ascii="Arial" w:hAnsi="Arial" w:cs="Arial"/>
                <w:sz w:val="24"/>
                <w:szCs w:val="24"/>
              </w:rPr>
            </w:pPr>
          </w:p>
          <w:p w14:paraId="45C0741F" w14:textId="77777777" w:rsidR="003872F4" w:rsidRDefault="003872F4" w:rsidP="008D04CE">
            <w:pPr>
              <w:rPr>
                <w:rFonts w:ascii="Arial" w:hAnsi="Arial" w:cs="Arial"/>
                <w:sz w:val="24"/>
                <w:szCs w:val="24"/>
              </w:rPr>
            </w:pPr>
          </w:p>
          <w:p w14:paraId="6D897F30" w14:textId="77777777" w:rsidR="003872F4" w:rsidRDefault="003872F4" w:rsidP="008D04CE">
            <w:pPr>
              <w:rPr>
                <w:rFonts w:ascii="Arial" w:hAnsi="Arial" w:cs="Arial"/>
                <w:sz w:val="24"/>
                <w:szCs w:val="24"/>
              </w:rPr>
            </w:pPr>
          </w:p>
          <w:p w14:paraId="30B07759" w14:textId="77777777" w:rsidR="003872F4" w:rsidRDefault="003872F4" w:rsidP="008D04CE">
            <w:pPr>
              <w:rPr>
                <w:rFonts w:ascii="Arial" w:hAnsi="Arial" w:cs="Arial"/>
                <w:sz w:val="24"/>
                <w:szCs w:val="24"/>
              </w:rPr>
            </w:pPr>
          </w:p>
          <w:p w14:paraId="1F5388DC" w14:textId="77777777" w:rsidR="003872F4" w:rsidRDefault="003872F4" w:rsidP="008D04CE">
            <w:pPr>
              <w:rPr>
                <w:rFonts w:ascii="Arial" w:hAnsi="Arial" w:cs="Arial"/>
                <w:sz w:val="24"/>
                <w:szCs w:val="24"/>
              </w:rPr>
            </w:pPr>
          </w:p>
          <w:p w14:paraId="025190D8" w14:textId="77777777" w:rsidR="003872F4" w:rsidRDefault="003872F4" w:rsidP="008D04CE">
            <w:pPr>
              <w:rPr>
                <w:rFonts w:ascii="Arial" w:hAnsi="Arial" w:cs="Arial"/>
                <w:sz w:val="24"/>
                <w:szCs w:val="24"/>
              </w:rPr>
            </w:pPr>
          </w:p>
          <w:p w14:paraId="26A3B93E" w14:textId="77777777" w:rsidR="003872F4" w:rsidRDefault="003872F4" w:rsidP="008D04CE">
            <w:pPr>
              <w:rPr>
                <w:rFonts w:ascii="Arial" w:hAnsi="Arial" w:cs="Arial"/>
                <w:sz w:val="24"/>
                <w:szCs w:val="24"/>
              </w:rPr>
            </w:pPr>
          </w:p>
          <w:p w14:paraId="75F0155D" w14:textId="77777777" w:rsidR="003872F4" w:rsidRDefault="003872F4" w:rsidP="008D04CE">
            <w:pPr>
              <w:rPr>
                <w:rFonts w:ascii="Arial" w:hAnsi="Arial" w:cs="Arial"/>
                <w:sz w:val="24"/>
                <w:szCs w:val="24"/>
              </w:rPr>
            </w:pPr>
          </w:p>
          <w:p w14:paraId="0F57C2E8" w14:textId="77777777" w:rsidR="00181388" w:rsidRDefault="00181388" w:rsidP="008D04CE">
            <w:pPr>
              <w:rPr>
                <w:rFonts w:ascii="Arial" w:hAnsi="Arial" w:cs="Arial"/>
                <w:sz w:val="24"/>
                <w:szCs w:val="24"/>
              </w:rPr>
            </w:pPr>
          </w:p>
          <w:p w14:paraId="1AE2F4C6" w14:textId="77777777" w:rsidR="00181388" w:rsidRDefault="00181388" w:rsidP="008D04CE">
            <w:pPr>
              <w:rPr>
                <w:rFonts w:ascii="Arial" w:hAnsi="Arial" w:cs="Arial"/>
                <w:sz w:val="24"/>
                <w:szCs w:val="24"/>
              </w:rPr>
            </w:pPr>
          </w:p>
          <w:p w14:paraId="79EABEB5" w14:textId="77777777" w:rsidR="00181388" w:rsidRDefault="00181388" w:rsidP="008D04CE">
            <w:pPr>
              <w:rPr>
                <w:rFonts w:ascii="Arial" w:hAnsi="Arial" w:cs="Arial"/>
                <w:sz w:val="24"/>
                <w:szCs w:val="24"/>
              </w:rPr>
            </w:pPr>
          </w:p>
          <w:p w14:paraId="162A29C6" w14:textId="0FD50342" w:rsidR="003872F4" w:rsidRPr="007912D7" w:rsidRDefault="003872F4" w:rsidP="008D04CE">
            <w:pPr>
              <w:rPr>
                <w:rFonts w:ascii="Arial" w:hAnsi="Arial" w:cs="Arial"/>
                <w:sz w:val="24"/>
                <w:szCs w:val="24"/>
              </w:rPr>
            </w:pPr>
            <w:r>
              <w:rPr>
                <w:rFonts w:ascii="Arial" w:hAnsi="Arial" w:cs="Arial"/>
                <w:sz w:val="24"/>
                <w:szCs w:val="24"/>
              </w:rPr>
              <w:t>CC</w:t>
            </w:r>
          </w:p>
        </w:tc>
      </w:tr>
      <w:tr w:rsidR="008D04CE" w:rsidRPr="007912D7" w14:paraId="0424D455" w14:textId="77777777" w:rsidTr="00C27782">
        <w:tc>
          <w:tcPr>
            <w:tcW w:w="448" w:type="dxa"/>
          </w:tcPr>
          <w:p w14:paraId="2A3CF009" w14:textId="789CEE9D" w:rsidR="008D04CE" w:rsidRDefault="008D04CE" w:rsidP="006B001C">
            <w:pPr>
              <w:rPr>
                <w:rFonts w:ascii="Arial" w:hAnsi="Arial" w:cs="Arial"/>
                <w:b/>
                <w:sz w:val="24"/>
                <w:szCs w:val="24"/>
              </w:rPr>
            </w:pPr>
            <w:r>
              <w:rPr>
                <w:rFonts w:ascii="Arial" w:hAnsi="Arial" w:cs="Arial"/>
                <w:b/>
                <w:sz w:val="24"/>
                <w:szCs w:val="24"/>
              </w:rPr>
              <w:t>6</w:t>
            </w:r>
          </w:p>
        </w:tc>
        <w:tc>
          <w:tcPr>
            <w:tcW w:w="7783" w:type="dxa"/>
          </w:tcPr>
          <w:p w14:paraId="3894F3A9" w14:textId="3F7273B1" w:rsidR="008D04CE" w:rsidRDefault="00F145C1" w:rsidP="006B61C9">
            <w:pPr>
              <w:jc w:val="both"/>
              <w:rPr>
                <w:rFonts w:ascii="Arial" w:hAnsi="Arial" w:cs="Arial"/>
                <w:b/>
                <w:bCs/>
                <w:sz w:val="24"/>
                <w:szCs w:val="24"/>
              </w:rPr>
            </w:pPr>
            <w:r>
              <w:rPr>
                <w:rFonts w:ascii="Arial" w:hAnsi="Arial" w:cs="Arial"/>
                <w:b/>
                <w:bCs/>
                <w:sz w:val="24"/>
                <w:szCs w:val="24"/>
              </w:rPr>
              <w:t>Reopening of Church Hall</w:t>
            </w:r>
          </w:p>
          <w:p w14:paraId="7ED16427" w14:textId="4783E6E3" w:rsidR="008D04CE" w:rsidRPr="008D04CE" w:rsidRDefault="00F145C1" w:rsidP="00F145C1">
            <w:pPr>
              <w:jc w:val="both"/>
              <w:rPr>
                <w:rFonts w:ascii="Arial" w:hAnsi="Arial" w:cs="Arial"/>
                <w:sz w:val="24"/>
                <w:szCs w:val="24"/>
              </w:rPr>
            </w:pPr>
            <w:r>
              <w:rPr>
                <w:rFonts w:ascii="Arial" w:hAnsi="Arial" w:cs="Arial"/>
                <w:sz w:val="24"/>
                <w:szCs w:val="24"/>
              </w:rPr>
              <w:t xml:space="preserve">Clerk had created and performed a risk assessment in line with the reopening of the hall but in line with recent government law over meeting of only </w:t>
            </w:r>
            <w:proofErr w:type="spellStart"/>
            <w:r>
              <w:rPr>
                <w:rFonts w:ascii="Arial" w:hAnsi="Arial" w:cs="Arial"/>
                <w:sz w:val="24"/>
                <w:szCs w:val="24"/>
              </w:rPr>
              <w:t>upto</w:t>
            </w:r>
            <w:proofErr w:type="spellEnd"/>
            <w:r>
              <w:rPr>
                <w:rFonts w:ascii="Arial" w:hAnsi="Arial" w:cs="Arial"/>
                <w:sz w:val="24"/>
                <w:szCs w:val="24"/>
              </w:rPr>
              <w:t xml:space="preserve"> 6 people (due to COVID-19) it was decided that the hall would remain closed</w:t>
            </w:r>
          </w:p>
        </w:tc>
        <w:tc>
          <w:tcPr>
            <w:tcW w:w="1430" w:type="dxa"/>
          </w:tcPr>
          <w:p w14:paraId="2888E85B" w14:textId="77777777" w:rsidR="008D04CE" w:rsidRDefault="008D04CE" w:rsidP="006B001C">
            <w:pPr>
              <w:rPr>
                <w:rFonts w:ascii="Arial" w:hAnsi="Arial" w:cs="Arial"/>
                <w:sz w:val="24"/>
                <w:szCs w:val="24"/>
              </w:rPr>
            </w:pPr>
          </w:p>
          <w:p w14:paraId="5EC076F6" w14:textId="77777777" w:rsidR="008D04CE" w:rsidRDefault="008D04CE" w:rsidP="006B001C">
            <w:pPr>
              <w:rPr>
                <w:rFonts w:ascii="Arial" w:hAnsi="Arial" w:cs="Arial"/>
                <w:sz w:val="24"/>
                <w:szCs w:val="24"/>
              </w:rPr>
            </w:pPr>
          </w:p>
          <w:p w14:paraId="41FC3909" w14:textId="3DC793AB" w:rsidR="008D04CE" w:rsidRDefault="008D04CE" w:rsidP="006B001C">
            <w:pPr>
              <w:rPr>
                <w:rFonts w:ascii="Arial" w:hAnsi="Arial" w:cs="Arial"/>
                <w:sz w:val="24"/>
                <w:szCs w:val="24"/>
              </w:rPr>
            </w:pPr>
          </w:p>
        </w:tc>
      </w:tr>
      <w:tr w:rsidR="00F145C1" w:rsidRPr="007912D7" w14:paraId="0460D527" w14:textId="77777777" w:rsidTr="00C27782">
        <w:tc>
          <w:tcPr>
            <w:tcW w:w="448" w:type="dxa"/>
          </w:tcPr>
          <w:p w14:paraId="299541CF" w14:textId="3DF6BA90" w:rsidR="00F145C1" w:rsidRDefault="00F145C1" w:rsidP="006B001C">
            <w:pPr>
              <w:rPr>
                <w:rFonts w:ascii="Arial" w:hAnsi="Arial" w:cs="Arial"/>
                <w:b/>
                <w:sz w:val="24"/>
                <w:szCs w:val="24"/>
              </w:rPr>
            </w:pPr>
            <w:r>
              <w:rPr>
                <w:rFonts w:ascii="Arial" w:hAnsi="Arial" w:cs="Arial"/>
                <w:b/>
                <w:sz w:val="24"/>
                <w:szCs w:val="24"/>
              </w:rPr>
              <w:t>7</w:t>
            </w:r>
          </w:p>
        </w:tc>
        <w:tc>
          <w:tcPr>
            <w:tcW w:w="7783" w:type="dxa"/>
          </w:tcPr>
          <w:p w14:paraId="7F2FEFD1" w14:textId="77777777" w:rsidR="00F145C1" w:rsidRDefault="00F145C1" w:rsidP="006B61C9">
            <w:pPr>
              <w:jc w:val="both"/>
              <w:rPr>
                <w:rFonts w:ascii="Arial" w:hAnsi="Arial" w:cs="Arial"/>
                <w:b/>
                <w:bCs/>
                <w:sz w:val="24"/>
                <w:szCs w:val="24"/>
              </w:rPr>
            </w:pPr>
            <w:r>
              <w:rPr>
                <w:rFonts w:ascii="Arial" w:hAnsi="Arial" w:cs="Arial"/>
                <w:b/>
                <w:bCs/>
                <w:sz w:val="24"/>
                <w:szCs w:val="24"/>
              </w:rPr>
              <w:t>Evergreen Structure &amp; Pathway</w:t>
            </w:r>
          </w:p>
          <w:p w14:paraId="57DA8D93" w14:textId="77777777" w:rsidR="00F145C1" w:rsidRDefault="00F145C1" w:rsidP="006B61C9">
            <w:pPr>
              <w:jc w:val="both"/>
              <w:rPr>
                <w:rFonts w:ascii="Arial" w:hAnsi="Arial" w:cs="Arial"/>
                <w:sz w:val="24"/>
                <w:szCs w:val="24"/>
              </w:rPr>
            </w:pPr>
            <w:r>
              <w:rPr>
                <w:rFonts w:ascii="Arial" w:hAnsi="Arial" w:cs="Arial"/>
                <w:sz w:val="24"/>
                <w:szCs w:val="24"/>
              </w:rPr>
              <w:t xml:space="preserve">After discovering that many towns commemorated the dead of the first world war </w:t>
            </w:r>
            <w:proofErr w:type="spellStart"/>
            <w:r>
              <w:rPr>
                <w:rFonts w:ascii="Arial" w:hAnsi="Arial" w:cs="Arial"/>
                <w:sz w:val="24"/>
                <w:szCs w:val="24"/>
              </w:rPr>
              <w:t>withan</w:t>
            </w:r>
            <w:proofErr w:type="spellEnd"/>
            <w:r>
              <w:rPr>
                <w:rFonts w:ascii="Arial" w:hAnsi="Arial" w:cs="Arial"/>
                <w:sz w:val="24"/>
                <w:szCs w:val="24"/>
              </w:rPr>
              <w:t xml:space="preserve"> Evergreen Structure that was made of an archway </w:t>
            </w:r>
            <w:r>
              <w:rPr>
                <w:rFonts w:ascii="Arial" w:hAnsi="Arial" w:cs="Arial"/>
                <w:sz w:val="24"/>
                <w:szCs w:val="24"/>
              </w:rPr>
              <w:lastRenderedPageBreak/>
              <w:t xml:space="preserve">across a street and laden with flowers it has been suggested that as part of </w:t>
            </w:r>
            <w:proofErr w:type="spellStart"/>
            <w:r>
              <w:rPr>
                <w:rFonts w:ascii="Arial" w:hAnsi="Arial" w:cs="Arial"/>
                <w:sz w:val="24"/>
                <w:szCs w:val="24"/>
              </w:rPr>
              <w:t>MarstonCenotaph</w:t>
            </w:r>
            <w:proofErr w:type="spellEnd"/>
            <w:r>
              <w:rPr>
                <w:rFonts w:ascii="Arial" w:hAnsi="Arial" w:cs="Arial"/>
                <w:sz w:val="24"/>
                <w:szCs w:val="24"/>
              </w:rPr>
              <w:t xml:space="preserve"> Centenary that we do the same. Tony Hayes who is heavily involved in the management and restoration of the cenotaph has agreed to make the structure. There would be a cost of around £200 to do this and </w:t>
            </w:r>
            <w:proofErr w:type="spellStart"/>
            <w:r>
              <w:rPr>
                <w:rFonts w:ascii="Arial" w:hAnsi="Arial" w:cs="Arial"/>
                <w:sz w:val="24"/>
                <w:szCs w:val="24"/>
              </w:rPr>
              <w:t>cllrs</w:t>
            </w:r>
            <w:proofErr w:type="spellEnd"/>
            <w:r>
              <w:rPr>
                <w:rFonts w:ascii="Arial" w:hAnsi="Arial" w:cs="Arial"/>
                <w:sz w:val="24"/>
                <w:szCs w:val="24"/>
              </w:rPr>
              <w:t xml:space="preserve"> agreed to cover this cost. It had been suggested to attach plastic greenery to the structure but </w:t>
            </w:r>
            <w:proofErr w:type="spellStart"/>
            <w:r>
              <w:rPr>
                <w:rFonts w:ascii="Arial" w:hAnsi="Arial" w:cs="Arial"/>
                <w:sz w:val="24"/>
                <w:szCs w:val="24"/>
              </w:rPr>
              <w:t>cllrs</w:t>
            </w:r>
            <w:proofErr w:type="spellEnd"/>
            <w:r>
              <w:rPr>
                <w:rFonts w:ascii="Arial" w:hAnsi="Arial" w:cs="Arial"/>
                <w:sz w:val="24"/>
                <w:szCs w:val="24"/>
              </w:rPr>
              <w:t xml:space="preserve"> agreed that this was inappropriate and would prefer natural greenery. Cllr MP to contact Tony Hayes giving him to go ahead to make the structure</w:t>
            </w:r>
          </w:p>
          <w:p w14:paraId="4FD9E93A" w14:textId="77777777" w:rsidR="002C1790" w:rsidRDefault="002C1790" w:rsidP="006B61C9">
            <w:pPr>
              <w:jc w:val="both"/>
              <w:rPr>
                <w:rFonts w:ascii="Arial" w:hAnsi="Arial" w:cs="Arial"/>
                <w:sz w:val="24"/>
                <w:szCs w:val="24"/>
              </w:rPr>
            </w:pPr>
            <w:r>
              <w:rPr>
                <w:rFonts w:ascii="Arial" w:hAnsi="Arial" w:cs="Arial"/>
                <w:sz w:val="24"/>
                <w:szCs w:val="24"/>
              </w:rPr>
              <w:t>Issues were raised about where the structure would be stored and so Cllr MP would organise a meeting Tony Hayes and others to determine the best way forward</w:t>
            </w:r>
          </w:p>
          <w:p w14:paraId="5E0A5EF7" w14:textId="00F807B0" w:rsidR="002C1790" w:rsidRPr="00F145C1" w:rsidRDefault="002C1790" w:rsidP="006B61C9">
            <w:pPr>
              <w:jc w:val="both"/>
              <w:rPr>
                <w:rFonts w:ascii="Arial" w:hAnsi="Arial" w:cs="Arial"/>
                <w:sz w:val="24"/>
                <w:szCs w:val="24"/>
              </w:rPr>
            </w:pPr>
            <w:r>
              <w:rPr>
                <w:rFonts w:ascii="Arial" w:hAnsi="Arial" w:cs="Arial"/>
                <w:sz w:val="24"/>
                <w:szCs w:val="24"/>
              </w:rPr>
              <w:t xml:space="preserve">There is (or was) a pathway from the double gates on </w:t>
            </w:r>
            <w:proofErr w:type="spellStart"/>
            <w:r>
              <w:rPr>
                <w:rFonts w:ascii="Arial" w:hAnsi="Arial" w:cs="Arial"/>
                <w:sz w:val="24"/>
                <w:szCs w:val="24"/>
              </w:rPr>
              <w:t>Ollershaw</w:t>
            </w:r>
            <w:proofErr w:type="spellEnd"/>
            <w:r>
              <w:rPr>
                <w:rFonts w:ascii="Arial" w:hAnsi="Arial" w:cs="Arial"/>
                <w:sz w:val="24"/>
                <w:szCs w:val="24"/>
              </w:rPr>
              <w:t xml:space="preserve"> Lane leading into the church yard, this has however become overgrown and it has been suggested that it be cleared. An estimate for this using gravel has been provided at around £500 however this would not provide adequate disabled access and so the pathway has been put on hold. Cllr MP to contact the vicar to discuss future progress</w:t>
            </w:r>
          </w:p>
        </w:tc>
        <w:tc>
          <w:tcPr>
            <w:tcW w:w="1430" w:type="dxa"/>
          </w:tcPr>
          <w:p w14:paraId="11C04E86" w14:textId="77777777" w:rsidR="00F145C1" w:rsidRDefault="00F145C1" w:rsidP="006B001C">
            <w:pPr>
              <w:rPr>
                <w:rFonts w:ascii="Arial" w:hAnsi="Arial" w:cs="Arial"/>
                <w:sz w:val="24"/>
                <w:szCs w:val="24"/>
              </w:rPr>
            </w:pPr>
          </w:p>
          <w:p w14:paraId="7091E6F1" w14:textId="77777777" w:rsidR="002C1790" w:rsidRDefault="002C1790" w:rsidP="006B001C">
            <w:pPr>
              <w:rPr>
                <w:rFonts w:ascii="Arial" w:hAnsi="Arial" w:cs="Arial"/>
                <w:sz w:val="24"/>
                <w:szCs w:val="24"/>
              </w:rPr>
            </w:pPr>
          </w:p>
          <w:p w14:paraId="75B70A61" w14:textId="77777777" w:rsidR="002C1790" w:rsidRDefault="002C1790" w:rsidP="006B001C">
            <w:pPr>
              <w:rPr>
                <w:rFonts w:ascii="Arial" w:hAnsi="Arial" w:cs="Arial"/>
                <w:sz w:val="24"/>
                <w:szCs w:val="24"/>
              </w:rPr>
            </w:pPr>
          </w:p>
          <w:p w14:paraId="0F73810A" w14:textId="77777777" w:rsidR="002C1790" w:rsidRDefault="002C1790" w:rsidP="006B001C">
            <w:pPr>
              <w:rPr>
                <w:rFonts w:ascii="Arial" w:hAnsi="Arial" w:cs="Arial"/>
                <w:sz w:val="24"/>
                <w:szCs w:val="24"/>
              </w:rPr>
            </w:pPr>
          </w:p>
          <w:p w14:paraId="338D5EC4" w14:textId="77777777" w:rsidR="002C1790" w:rsidRDefault="002C1790" w:rsidP="006B001C">
            <w:pPr>
              <w:rPr>
                <w:rFonts w:ascii="Arial" w:hAnsi="Arial" w:cs="Arial"/>
                <w:sz w:val="24"/>
                <w:szCs w:val="24"/>
              </w:rPr>
            </w:pPr>
          </w:p>
          <w:p w14:paraId="35407D33" w14:textId="77777777" w:rsidR="002C1790" w:rsidRDefault="002C1790" w:rsidP="006B001C">
            <w:pPr>
              <w:rPr>
                <w:rFonts w:ascii="Arial" w:hAnsi="Arial" w:cs="Arial"/>
                <w:sz w:val="24"/>
                <w:szCs w:val="24"/>
              </w:rPr>
            </w:pPr>
          </w:p>
          <w:p w14:paraId="294608AE" w14:textId="77777777" w:rsidR="002C1790" w:rsidRDefault="002C1790" w:rsidP="006B001C">
            <w:pPr>
              <w:rPr>
                <w:rFonts w:ascii="Arial" w:hAnsi="Arial" w:cs="Arial"/>
                <w:sz w:val="24"/>
                <w:szCs w:val="24"/>
              </w:rPr>
            </w:pPr>
          </w:p>
          <w:p w14:paraId="4E573E2B" w14:textId="77777777" w:rsidR="002C1790" w:rsidRDefault="002C1790" w:rsidP="006B001C">
            <w:pPr>
              <w:rPr>
                <w:rFonts w:ascii="Arial" w:hAnsi="Arial" w:cs="Arial"/>
                <w:sz w:val="24"/>
                <w:szCs w:val="24"/>
              </w:rPr>
            </w:pPr>
          </w:p>
          <w:p w14:paraId="7C62E3B5" w14:textId="77777777" w:rsidR="002C1790" w:rsidRDefault="002C1790" w:rsidP="006B001C">
            <w:pPr>
              <w:rPr>
                <w:rFonts w:ascii="Arial" w:hAnsi="Arial" w:cs="Arial"/>
                <w:sz w:val="24"/>
                <w:szCs w:val="24"/>
              </w:rPr>
            </w:pPr>
          </w:p>
          <w:p w14:paraId="74975263" w14:textId="77777777" w:rsidR="002C1790" w:rsidRDefault="002C1790" w:rsidP="006B001C">
            <w:pPr>
              <w:rPr>
                <w:rFonts w:ascii="Arial" w:hAnsi="Arial" w:cs="Arial"/>
                <w:sz w:val="24"/>
                <w:szCs w:val="24"/>
              </w:rPr>
            </w:pPr>
          </w:p>
          <w:p w14:paraId="43B2E0F1" w14:textId="77777777" w:rsidR="002C1790" w:rsidRDefault="002C1790" w:rsidP="006B001C">
            <w:pPr>
              <w:rPr>
                <w:rFonts w:ascii="Arial" w:hAnsi="Arial" w:cs="Arial"/>
                <w:sz w:val="24"/>
                <w:szCs w:val="24"/>
              </w:rPr>
            </w:pPr>
            <w:r>
              <w:rPr>
                <w:rFonts w:ascii="Arial" w:hAnsi="Arial" w:cs="Arial"/>
                <w:sz w:val="24"/>
                <w:szCs w:val="24"/>
              </w:rPr>
              <w:t>MP</w:t>
            </w:r>
          </w:p>
          <w:p w14:paraId="17F6E247" w14:textId="77777777" w:rsidR="002C1790" w:rsidRDefault="002C1790" w:rsidP="006B001C">
            <w:pPr>
              <w:rPr>
                <w:rFonts w:ascii="Arial" w:hAnsi="Arial" w:cs="Arial"/>
                <w:sz w:val="24"/>
                <w:szCs w:val="24"/>
              </w:rPr>
            </w:pPr>
          </w:p>
          <w:p w14:paraId="1F7D5B19" w14:textId="77777777" w:rsidR="002C1790" w:rsidRDefault="002C1790" w:rsidP="006B001C">
            <w:pPr>
              <w:rPr>
                <w:rFonts w:ascii="Arial" w:hAnsi="Arial" w:cs="Arial"/>
                <w:sz w:val="24"/>
                <w:szCs w:val="24"/>
              </w:rPr>
            </w:pPr>
          </w:p>
          <w:p w14:paraId="5E81D4BF" w14:textId="77777777" w:rsidR="002C1790" w:rsidRDefault="002C1790" w:rsidP="006B001C">
            <w:pPr>
              <w:rPr>
                <w:rFonts w:ascii="Arial" w:hAnsi="Arial" w:cs="Arial"/>
                <w:sz w:val="24"/>
                <w:szCs w:val="24"/>
              </w:rPr>
            </w:pPr>
            <w:r>
              <w:rPr>
                <w:rFonts w:ascii="Arial" w:hAnsi="Arial" w:cs="Arial"/>
                <w:sz w:val="24"/>
                <w:szCs w:val="24"/>
              </w:rPr>
              <w:t>MP</w:t>
            </w:r>
          </w:p>
          <w:p w14:paraId="5F051866" w14:textId="77777777" w:rsidR="002C1790" w:rsidRDefault="002C1790" w:rsidP="006B001C">
            <w:pPr>
              <w:rPr>
                <w:rFonts w:ascii="Arial" w:hAnsi="Arial" w:cs="Arial"/>
                <w:sz w:val="24"/>
                <w:szCs w:val="24"/>
              </w:rPr>
            </w:pPr>
          </w:p>
          <w:p w14:paraId="69225E3B" w14:textId="77777777" w:rsidR="002C1790" w:rsidRDefault="002C1790" w:rsidP="006B001C">
            <w:pPr>
              <w:rPr>
                <w:rFonts w:ascii="Arial" w:hAnsi="Arial" w:cs="Arial"/>
                <w:sz w:val="24"/>
                <w:szCs w:val="24"/>
              </w:rPr>
            </w:pPr>
          </w:p>
          <w:p w14:paraId="38B73D8F" w14:textId="77777777" w:rsidR="002C1790" w:rsidRDefault="002C1790" w:rsidP="006B001C">
            <w:pPr>
              <w:rPr>
                <w:rFonts w:ascii="Arial" w:hAnsi="Arial" w:cs="Arial"/>
                <w:sz w:val="24"/>
                <w:szCs w:val="24"/>
              </w:rPr>
            </w:pPr>
          </w:p>
          <w:p w14:paraId="5D9583A2" w14:textId="77777777" w:rsidR="002C1790" w:rsidRDefault="002C1790" w:rsidP="006B001C">
            <w:pPr>
              <w:rPr>
                <w:rFonts w:ascii="Arial" w:hAnsi="Arial" w:cs="Arial"/>
                <w:sz w:val="24"/>
                <w:szCs w:val="24"/>
              </w:rPr>
            </w:pPr>
          </w:p>
          <w:p w14:paraId="17AF02BD" w14:textId="77777777" w:rsidR="002C1790" w:rsidRDefault="002C1790" w:rsidP="006B001C">
            <w:pPr>
              <w:rPr>
                <w:rFonts w:ascii="Arial" w:hAnsi="Arial" w:cs="Arial"/>
                <w:sz w:val="24"/>
                <w:szCs w:val="24"/>
              </w:rPr>
            </w:pPr>
          </w:p>
          <w:p w14:paraId="4EEA0F7C" w14:textId="5A49F5B0" w:rsidR="002C1790" w:rsidRDefault="002C1790" w:rsidP="006B001C">
            <w:pPr>
              <w:rPr>
                <w:rFonts w:ascii="Arial" w:hAnsi="Arial" w:cs="Arial"/>
                <w:sz w:val="24"/>
                <w:szCs w:val="24"/>
              </w:rPr>
            </w:pPr>
            <w:r>
              <w:rPr>
                <w:rFonts w:ascii="Arial" w:hAnsi="Arial" w:cs="Arial"/>
                <w:sz w:val="24"/>
                <w:szCs w:val="24"/>
              </w:rPr>
              <w:t>MP</w:t>
            </w:r>
          </w:p>
        </w:tc>
      </w:tr>
      <w:tr w:rsidR="00F33941" w:rsidRPr="007912D7" w14:paraId="689B5913" w14:textId="77777777" w:rsidTr="00C27782">
        <w:tc>
          <w:tcPr>
            <w:tcW w:w="448" w:type="dxa"/>
          </w:tcPr>
          <w:p w14:paraId="05D6F48C" w14:textId="09452DB2" w:rsidR="00F33941" w:rsidRDefault="00F145C1" w:rsidP="006B001C">
            <w:pPr>
              <w:rPr>
                <w:rFonts w:ascii="Arial" w:hAnsi="Arial" w:cs="Arial"/>
                <w:b/>
                <w:sz w:val="24"/>
                <w:szCs w:val="24"/>
              </w:rPr>
            </w:pPr>
            <w:r>
              <w:rPr>
                <w:rFonts w:ascii="Arial" w:hAnsi="Arial" w:cs="Arial"/>
                <w:b/>
                <w:sz w:val="24"/>
                <w:szCs w:val="24"/>
              </w:rPr>
              <w:t>8</w:t>
            </w:r>
          </w:p>
        </w:tc>
        <w:tc>
          <w:tcPr>
            <w:tcW w:w="7783" w:type="dxa"/>
          </w:tcPr>
          <w:p w14:paraId="2476395D" w14:textId="57958CA9" w:rsidR="006B61C9" w:rsidRDefault="006B61C9" w:rsidP="006B61C9">
            <w:pPr>
              <w:jc w:val="both"/>
              <w:rPr>
                <w:rFonts w:ascii="Arial" w:hAnsi="Arial" w:cs="Arial"/>
                <w:b/>
                <w:bCs/>
                <w:sz w:val="24"/>
                <w:szCs w:val="24"/>
              </w:rPr>
            </w:pPr>
            <w:r w:rsidRPr="006B61C9">
              <w:rPr>
                <w:rFonts w:ascii="Arial" w:hAnsi="Arial" w:cs="Arial"/>
                <w:b/>
                <w:bCs/>
                <w:sz w:val="24"/>
                <w:szCs w:val="24"/>
              </w:rPr>
              <w:t>Any other business</w:t>
            </w:r>
          </w:p>
          <w:p w14:paraId="620C579A" w14:textId="77777777" w:rsidR="005511A4" w:rsidRDefault="002C1790" w:rsidP="008D04CE">
            <w:pPr>
              <w:jc w:val="both"/>
              <w:rPr>
                <w:rFonts w:ascii="Arial" w:hAnsi="Arial" w:cs="Arial"/>
                <w:sz w:val="24"/>
                <w:szCs w:val="24"/>
              </w:rPr>
            </w:pPr>
            <w:r>
              <w:rPr>
                <w:rFonts w:ascii="Arial" w:hAnsi="Arial" w:cs="Arial"/>
                <w:sz w:val="24"/>
                <w:szCs w:val="24"/>
              </w:rPr>
              <w:t xml:space="preserve">Cllr AN – Cllrs AN &amp; </w:t>
            </w:r>
            <w:proofErr w:type="spellStart"/>
            <w:r>
              <w:rPr>
                <w:rFonts w:ascii="Arial" w:hAnsi="Arial" w:cs="Arial"/>
                <w:sz w:val="24"/>
                <w:szCs w:val="24"/>
              </w:rPr>
              <w:t>PhC</w:t>
            </w:r>
            <w:proofErr w:type="spellEnd"/>
            <w:r>
              <w:rPr>
                <w:rFonts w:ascii="Arial" w:hAnsi="Arial" w:cs="Arial"/>
                <w:sz w:val="24"/>
                <w:szCs w:val="24"/>
              </w:rPr>
              <w:t xml:space="preserve"> are to attend the church yard to tidy up. Cllr MP forwarded on the councils thanks as well as those from the vicar for all there efforts in keeping the yard tidy.</w:t>
            </w:r>
          </w:p>
          <w:p w14:paraId="3097A355" w14:textId="5AB5D2D7" w:rsidR="002C1790" w:rsidRDefault="002C1790" w:rsidP="008D04CE">
            <w:pPr>
              <w:jc w:val="both"/>
              <w:rPr>
                <w:rFonts w:ascii="Arial" w:hAnsi="Arial" w:cs="Arial"/>
                <w:bCs/>
                <w:sz w:val="24"/>
                <w:szCs w:val="24"/>
              </w:rPr>
            </w:pPr>
            <w:r>
              <w:rPr>
                <w:rFonts w:ascii="Arial" w:hAnsi="Arial" w:cs="Arial"/>
                <w:bCs/>
                <w:sz w:val="24"/>
                <w:szCs w:val="24"/>
              </w:rPr>
              <w:t>Cllr AN – Pete Elliot has enquired as to when he can start the fencing around the LPG tank. Cllrs asked her to give him the go</w:t>
            </w:r>
            <w:r w:rsidR="00473830">
              <w:rPr>
                <w:rFonts w:ascii="Arial" w:hAnsi="Arial" w:cs="Arial"/>
                <w:bCs/>
                <w:sz w:val="24"/>
                <w:szCs w:val="24"/>
              </w:rPr>
              <w:t xml:space="preserve"> </w:t>
            </w:r>
            <w:r>
              <w:rPr>
                <w:rFonts w:ascii="Arial" w:hAnsi="Arial" w:cs="Arial"/>
                <w:bCs/>
                <w:sz w:val="24"/>
                <w:szCs w:val="24"/>
              </w:rPr>
              <w:t>ahead</w:t>
            </w:r>
          </w:p>
          <w:p w14:paraId="143E7AFE" w14:textId="77777777" w:rsidR="002C1790" w:rsidRDefault="002C1790" w:rsidP="008D04CE">
            <w:pPr>
              <w:jc w:val="both"/>
              <w:rPr>
                <w:rFonts w:ascii="Arial" w:hAnsi="Arial" w:cs="Arial"/>
                <w:bCs/>
                <w:sz w:val="24"/>
                <w:szCs w:val="24"/>
              </w:rPr>
            </w:pPr>
            <w:r>
              <w:rPr>
                <w:rFonts w:ascii="Arial" w:hAnsi="Arial" w:cs="Arial"/>
                <w:bCs/>
                <w:sz w:val="24"/>
                <w:szCs w:val="24"/>
              </w:rPr>
              <w:t>Cllr MP – asked about getting the hall decorated whilst it is not in use. Clerk to get quotes (Cllrs CA &amp; AN have contacts which they will email to clerk)</w:t>
            </w:r>
          </w:p>
          <w:p w14:paraId="29473C58" w14:textId="77777777" w:rsidR="007A41D3" w:rsidRDefault="002C1790" w:rsidP="008D04CE">
            <w:pPr>
              <w:jc w:val="both"/>
              <w:rPr>
                <w:rFonts w:ascii="Arial" w:hAnsi="Arial" w:cs="Arial"/>
                <w:bCs/>
                <w:sz w:val="24"/>
                <w:szCs w:val="24"/>
              </w:rPr>
            </w:pPr>
            <w:r>
              <w:rPr>
                <w:rFonts w:ascii="Arial" w:hAnsi="Arial" w:cs="Arial"/>
                <w:bCs/>
                <w:sz w:val="24"/>
                <w:szCs w:val="24"/>
              </w:rPr>
              <w:t>Cllr WD – suggested that the tarmacking of the front of the hall should be a priority as it is looking tired. Clerk to get quotes</w:t>
            </w:r>
          </w:p>
          <w:p w14:paraId="4E00CE5B" w14:textId="77777777" w:rsidR="007A41D3" w:rsidRDefault="007A41D3" w:rsidP="008D04CE">
            <w:pPr>
              <w:jc w:val="both"/>
              <w:rPr>
                <w:rFonts w:ascii="Arial" w:hAnsi="Arial" w:cs="Arial"/>
                <w:bCs/>
                <w:sz w:val="24"/>
                <w:szCs w:val="24"/>
              </w:rPr>
            </w:pPr>
            <w:r>
              <w:rPr>
                <w:rFonts w:ascii="Arial" w:hAnsi="Arial" w:cs="Arial"/>
                <w:bCs/>
                <w:sz w:val="24"/>
                <w:szCs w:val="24"/>
              </w:rPr>
              <w:t>Cllr WD – advised that he will be resigning from the PC within the next couple of months and would need to pass on the editing of MM. Clerk asked him to forward details to her</w:t>
            </w:r>
          </w:p>
          <w:p w14:paraId="227060F3" w14:textId="262FB432" w:rsidR="007A41D3" w:rsidRPr="006B61C9" w:rsidRDefault="007A41D3" w:rsidP="008D04CE">
            <w:pPr>
              <w:jc w:val="both"/>
              <w:rPr>
                <w:rFonts w:ascii="Arial" w:hAnsi="Arial" w:cs="Arial"/>
                <w:bCs/>
                <w:sz w:val="24"/>
                <w:szCs w:val="24"/>
              </w:rPr>
            </w:pPr>
          </w:p>
        </w:tc>
        <w:tc>
          <w:tcPr>
            <w:tcW w:w="1430" w:type="dxa"/>
          </w:tcPr>
          <w:p w14:paraId="32B82DA3" w14:textId="77777777" w:rsidR="00D64767" w:rsidRDefault="00D64767" w:rsidP="0089185E">
            <w:pPr>
              <w:rPr>
                <w:rFonts w:ascii="Arial" w:hAnsi="Arial" w:cs="Arial"/>
                <w:sz w:val="24"/>
                <w:szCs w:val="24"/>
              </w:rPr>
            </w:pPr>
          </w:p>
          <w:p w14:paraId="5B99B18E" w14:textId="77777777" w:rsidR="005511A4" w:rsidRDefault="005511A4" w:rsidP="0089185E">
            <w:pPr>
              <w:rPr>
                <w:rFonts w:ascii="Arial" w:hAnsi="Arial" w:cs="Arial"/>
                <w:sz w:val="24"/>
                <w:szCs w:val="24"/>
              </w:rPr>
            </w:pPr>
          </w:p>
          <w:p w14:paraId="7AFE4F0A" w14:textId="77777777" w:rsidR="005511A4" w:rsidRDefault="005511A4" w:rsidP="0089185E">
            <w:pPr>
              <w:rPr>
                <w:rFonts w:ascii="Arial" w:hAnsi="Arial" w:cs="Arial"/>
                <w:sz w:val="24"/>
                <w:szCs w:val="24"/>
              </w:rPr>
            </w:pPr>
          </w:p>
          <w:p w14:paraId="5A47021B" w14:textId="77777777" w:rsidR="005511A4" w:rsidRDefault="005511A4" w:rsidP="0089185E">
            <w:pPr>
              <w:rPr>
                <w:rFonts w:ascii="Arial" w:hAnsi="Arial" w:cs="Arial"/>
                <w:sz w:val="24"/>
                <w:szCs w:val="24"/>
              </w:rPr>
            </w:pPr>
          </w:p>
          <w:p w14:paraId="42A06584" w14:textId="0188949D" w:rsidR="005511A4" w:rsidRDefault="005511A4" w:rsidP="0089185E">
            <w:pPr>
              <w:rPr>
                <w:rFonts w:ascii="Arial" w:hAnsi="Arial" w:cs="Arial"/>
                <w:sz w:val="24"/>
                <w:szCs w:val="24"/>
              </w:rPr>
            </w:pPr>
          </w:p>
          <w:p w14:paraId="60EDE420" w14:textId="3499A832" w:rsidR="005511A4" w:rsidRDefault="002C1790" w:rsidP="0089185E">
            <w:pPr>
              <w:rPr>
                <w:rFonts w:ascii="Arial" w:hAnsi="Arial" w:cs="Arial"/>
                <w:sz w:val="24"/>
                <w:szCs w:val="24"/>
              </w:rPr>
            </w:pPr>
            <w:r>
              <w:rPr>
                <w:rFonts w:ascii="Arial" w:hAnsi="Arial" w:cs="Arial"/>
                <w:sz w:val="24"/>
                <w:szCs w:val="24"/>
              </w:rPr>
              <w:t>AN</w:t>
            </w:r>
          </w:p>
          <w:p w14:paraId="05D64D93" w14:textId="77777777" w:rsidR="002C1790" w:rsidRDefault="002C1790" w:rsidP="0089185E">
            <w:pPr>
              <w:rPr>
                <w:rFonts w:ascii="Arial" w:hAnsi="Arial" w:cs="Arial"/>
                <w:sz w:val="24"/>
                <w:szCs w:val="24"/>
              </w:rPr>
            </w:pPr>
          </w:p>
          <w:p w14:paraId="767F63BC" w14:textId="77777777" w:rsidR="005511A4" w:rsidRDefault="005511A4" w:rsidP="0089185E">
            <w:pPr>
              <w:rPr>
                <w:rFonts w:ascii="Arial" w:hAnsi="Arial" w:cs="Arial"/>
                <w:sz w:val="24"/>
                <w:szCs w:val="24"/>
              </w:rPr>
            </w:pPr>
            <w:r>
              <w:rPr>
                <w:rFonts w:ascii="Arial" w:hAnsi="Arial" w:cs="Arial"/>
                <w:sz w:val="24"/>
                <w:szCs w:val="24"/>
              </w:rPr>
              <w:t>CC</w:t>
            </w:r>
          </w:p>
          <w:p w14:paraId="54C2B72A" w14:textId="77777777" w:rsidR="005511A4" w:rsidRDefault="002C1790" w:rsidP="0089185E">
            <w:pPr>
              <w:rPr>
                <w:rFonts w:ascii="Arial" w:hAnsi="Arial" w:cs="Arial"/>
                <w:sz w:val="24"/>
                <w:szCs w:val="24"/>
              </w:rPr>
            </w:pPr>
            <w:r>
              <w:rPr>
                <w:rFonts w:ascii="Arial" w:hAnsi="Arial" w:cs="Arial"/>
                <w:sz w:val="24"/>
                <w:szCs w:val="24"/>
              </w:rPr>
              <w:t>AN CA</w:t>
            </w:r>
          </w:p>
          <w:p w14:paraId="1E51DE56" w14:textId="77777777" w:rsidR="002C1790" w:rsidRDefault="002C1790" w:rsidP="0089185E">
            <w:pPr>
              <w:rPr>
                <w:rFonts w:ascii="Arial" w:hAnsi="Arial" w:cs="Arial"/>
                <w:sz w:val="24"/>
                <w:szCs w:val="24"/>
              </w:rPr>
            </w:pPr>
          </w:p>
          <w:p w14:paraId="620287F6" w14:textId="77777777" w:rsidR="002C1790" w:rsidRDefault="002C1790" w:rsidP="0089185E">
            <w:pPr>
              <w:rPr>
                <w:rFonts w:ascii="Arial" w:hAnsi="Arial" w:cs="Arial"/>
                <w:sz w:val="24"/>
                <w:szCs w:val="24"/>
              </w:rPr>
            </w:pPr>
            <w:r>
              <w:rPr>
                <w:rFonts w:ascii="Arial" w:hAnsi="Arial" w:cs="Arial"/>
                <w:sz w:val="24"/>
                <w:szCs w:val="24"/>
              </w:rPr>
              <w:t>CC</w:t>
            </w:r>
          </w:p>
          <w:p w14:paraId="6C398BC8" w14:textId="77777777" w:rsidR="007A41D3" w:rsidRDefault="007A41D3" w:rsidP="0089185E">
            <w:pPr>
              <w:rPr>
                <w:rFonts w:ascii="Arial" w:hAnsi="Arial" w:cs="Arial"/>
                <w:sz w:val="24"/>
                <w:szCs w:val="24"/>
              </w:rPr>
            </w:pPr>
          </w:p>
          <w:p w14:paraId="7F9E7BC2" w14:textId="77777777" w:rsidR="007A41D3" w:rsidRDefault="007A41D3" w:rsidP="0089185E">
            <w:pPr>
              <w:rPr>
                <w:rFonts w:ascii="Arial" w:hAnsi="Arial" w:cs="Arial"/>
                <w:sz w:val="24"/>
                <w:szCs w:val="24"/>
              </w:rPr>
            </w:pPr>
          </w:p>
          <w:p w14:paraId="4C4405B2" w14:textId="570D4FD8" w:rsidR="007A41D3" w:rsidRPr="007912D7" w:rsidRDefault="007A41D3" w:rsidP="0089185E">
            <w:pPr>
              <w:rPr>
                <w:rFonts w:ascii="Arial" w:hAnsi="Arial" w:cs="Arial"/>
                <w:sz w:val="24"/>
                <w:szCs w:val="24"/>
              </w:rPr>
            </w:pPr>
            <w:r>
              <w:rPr>
                <w:rFonts w:ascii="Arial" w:hAnsi="Arial" w:cs="Arial"/>
                <w:sz w:val="24"/>
                <w:szCs w:val="24"/>
              </w:rPr>
              <w:t>WD</w:t>
            </w:r>
          </w:p>
        </w:tc>
      </w:tr>
    </w:tbl>
    <w:p w14:paraId="7CF08B00" w14:textId="77777777" w:rsidR="00655DBC" w:rsidRDefault="00655DBC" w:rsidP="00655DBC">
      <w:pPr>
        <w:rPr>
          <w:rFonts w:ascii="Arial" w:hAnsi="Arial" w:cs="Arial"/>
          <w:sz w:val="24"/>
          <w:szCs w:val="24"/>
        </w:rPr>
      </w:pPr>
    </w:p>
    <w:p w14:paraId="3311898C" w14:textId="6692F275" w:rsidR="00655DBC" w:rsidRPr="007912D7" w:rsidRDefault="00655DBC" w:rsidP="00655DBC">
      <w:pPr>
        <w:rPr>
          <w:rFonts w:ascii="Arial" w:hAnsi="Arial" w:cs="Arial"/>
          <w:sz w:val="24"/>
          <w:szCs w:val="24"/>
        </w:rPr>
      </w:pPr>
      <w:r w:rsidRPr="007912D7">
        <w:rPr>
          <w:rFonts w:ascii="Arial" w:hAnsi="Arial" w:cs="Arial"/>
          <w:sz w:val="24"/>
          <w:szCs w:val="24"/>
        </w:rPr>
        <w:t>Confirmed date of next meeting</w:t>
      </w:r>
      <w:r w:rsidR="007A41D3">
        <w:rPr>
          <w:rFonts w:ascii="Arial" w:hAnsi="Arial" w:cs="Arial"/>
          <w:sz w:val="24"/>
          <w:szCs w:val="24"/>
        </w:rPr>
        <w:t>: 11/11/20 unless something urgent comes up</w:t>
      </w:r>
    </w:p>
    <w:p w14:paraId="42D67C2D" w14:textId="77777777" w:rsidR="00655DBC" w:rsidRPr="007912D7" w:rsidRDefault="00655DBC" w:rsidP="00655DBC">
      <w:pPr>
        <w:rPr>
          <w:rFonts w:ascii="Arial" w:hAnsi="Arial" w:cs="Arial"/>
          <w:sz w:val="24"/>
          <w:szCs w:val="24"/>
        </w:rPr>
      </w:pPr>
    </w:p>
    <w:p w14:paraId="3966ACA8" w14:textId="3E4850F3" w:rsidR="00655DBC" w:rsidRDefault="00655DBC" w:rsidP="00655DBC">
      <w:pPr>
        <w:rPr>
          <w:rFonts w:ascii="Arial" w:hAnsi="Arial" w:cs="Arial"/>
          <w:sz w:val="24"/>
          <w:szCs w:val="24"/>
        </w:rPr>
      </w:pPr>
      <w:r w:rsidRPr="007912D7">
        <w:rPr>
          <w:rFonts w:ascii="Arial" w:hAnsi="Arial" w:cs="Arial"/>
          <w:sz w:val="24"/>
          <w:szCs w:val="24"/>
        </w:rPr>
        <w:t xml:space="preserve">Meeting closed at </w:t>
      </w:r>
      <w:r w:rsidR="007A41D3">
        <w:rPr>
          <w:rFonts w:ascii="Arial" w:hAnsi="Arial" w:cs="Arial"/>
          <w:sz w:val="24"/>
          <w:szCs w:val="24"/>
        </w:rPr>
        <w:t>20:56</w:t>
      </w:r>
    </w:p>
    <w:p w14:paraId="32FA687F" w14:textId="77777777" w:rsidR="00655DBC" w:rsidRPr="007912D7" w:rsidRDefault="00655DBC" w:rsidP="00655DBC">
      <w:pPr>
        <w:rPr>
          <w:rFonts w:ascii="Arial" w:hAnsi="Arial" w:cs="Arial"/>
          <w:sz w:val="24"/>
          <w:szCs w:val="24"/>
        </w:rPr>
      </w:pPr>
    </w:p>
    <w:p w14:paraId="4B87A435" w14:textId="77CA2EF7" w:rsidR="00655DBC" w:rsidRPr="007912D7" w:rsidRDefault="00655DBC" w:rsidP="00655DBC">
      <w:pPr>
        <w:ind w:right="1088"/>
        <w:rPr>
          <w:rFonts w:ascii="Arial" w:hAnsi="Arial" w:cs="Arial"/>
          <w:sz w:val="24"/>
          <w:szCs w:val="24"/>
        </w:rPr>
      </w:pPr>
      <w:bookmarkStart w:id="0" w:name="_Hlk6233496"/>
      <w:r w:rsidRPr="007912D7">
        <w:rPr>
          <w:rFonts w:ascii="Arial" w:hAnsi="Arial" w:cs="Arial"/>
          <w:sz w:val="24"/>
          <w:szCs w:val="24"/>
        </w:rPr>
        <w:t xml:space="preserve">Abbreviations: pc (parish council), </w:t>
      </w:r>
      <w:proofErr w:type="spellStart"/>
      <w:r w:rsidRPr="007912D7">
        <w:rPr>
          <w:rFonts w:ascii="Arial" w:hAnsi="Arial" w:cs="Arial"/>
          <w:sz w:val="24"/>
          <w:szCs w:val="24"/>
        </w:rPr>
        <w:t>cllr</w:t>
      </w:r>
      <w:proofErr w:type="spellEnd"/>
      <w:r w:rsidRPr="007912D7">
        <w:rPr>
          <w:rFonts w:ascii="Arial" w:hAnsi="Arial" w:cs="Arial"/>
          <w:sz w:val="24"/>
          <w:szCs w:val="24"/>
        </w:rPr>
        <w:t xml:space="preserve"> (</w:t>
      </w:r>
      <w:proofErr w:type="spellStart"/>
      <w:r w:rsidR="004F608D">
        <w:rPr>
          <w:rFonts w:ascii="Arial" w:hAnsi="Arial" w:cs="Arial"/>
          <w:sz w:val="24"/>
          <w:szCs w:val="24"/>
        </w:rPr>
        <w:t>c</w:t>
      </w:r>
      <w:r w:rsidR="00866248">
        <w:rPr>
          <w:rFonts w:ascii="Arial" w:hAnsi="Arial" w:cs="Arial"/>
          <w:sz w:val="24"/>
          <w:szCs w:val="24"/>
        </w:rPr>
        <w:t>ounci</w:t>
      </w:r>
      <w:r w:rsidR="004F608D">
        <w:rPr>
          <w:rFonts w:ascii="Arial" w:hAnsi="Arial" w:cs="Arial"/>
          <w:sz w:val="24"/>
          <w:szCs w:val="24"/>
        </w:rPr>
        <w:t>l</w:t>
      </w:r>
      <w:r w:rsidR="00866248">
        <w:rPr>
          <w:rFonts w:ascii="Arial" w:hAnsi="Arial" w:cs="Arial"/>
          <w:sz w:val="24"/>
          <w:szCs w:val="24"/>
        </w:rPr>
        <w:t>o</w:t>
      </w:r>
      <w:r w:rsidR="004F608D">
        <w:rPr>
          <w:rFonts w:ascii="Arial" w:hAnsi="Arial" w:cs="Arial"/>
          <w:sz w:val="24"/>
          <w:szCs w:val="24"/>
        </w:rPr>
        <w:t>r</w:t>
      </w:r>
      <w:proofErr w:type="spellEnd"/>
      <w:r w:rsidRPr="007912D7">
        <w:rPr>
          <w:rFonts w:ascii="Arial" w:hAnsi="Arial" w:cs="Arial"/>
          <w:sz w:val="24"/>
          <w:szCs w:val="24"/>
        </w:rPr>
        <w:t xml:space="preserve">), </w:t>
      </w:r>
      <w:proofErr w:type="spellStart"/>
      <w:r w:rsidRPr="007912D7">
        <w:rPr>
          <w:rFonts w:ascii="Arial" w:hAnsi="Arial" w:cs="Arial"/>
          <w:sz w:val="24"/>
          <w:szCs w:val="24"/>
        </w:rPr>
        <w:t>cllrs’</w:t>
      </w:r>
      <w:proofErr w:type="spellEnd"/>
      <w:r w:rsidRPr="007912D7">
        <w:rPr>
          <w:rFonts w:ascii="Arial" w:hAnsi="Arial" w:cs="Arial"/>
          <w:sz w:val="24"/>
          <w:szCs w:val="24"/>
        </w:rPr>
        <w:t xml:space="preserve"> (</w:t>
      </w:r>
      <w:r w:rsidR="004F608D">
        <w:rPr>
          <w:rFonts w:ascii="Arial" w:hAnsi="Arial" w:cs="Arial"/>
          <w:sz w:val="24"/>
          <w:szCs w:val="24"/>
        </w:rPr>
        <w:t>c</w:t>
      </w:r>
      <w:r w:rsidR="00866248">
        <w:rPr>
          <w:rFonts w:ascii="Arial" w:hAnsi="Arial" w:cs="Arial"/>
          <w:sz w:val="24"/>
          <w:szCs w:val="24"/>
        </w:rPr>
        <w:t>ounci</w:t>
      </w:r>
      <w:r w:rsidR="004F608D">
        <w:rPr>
          <w:rFonts w:ascii="Arial" w:hAnsi="Arial" w:cs="Arial"/>
          <w:sz w:val="24"/>
          <w:szCs w:val="24"/>
        </w:rPr>
        <w:t>ll</w:t>
      </w:r>
      <w:r w:rsidR="00866248">
        <w:rPr>
          <w:rFonts w:ascii="Arial" w:hAnsi="Arial" w:cs="Arial"/>
          <w:sz w:val="24"/>
          <w:szCs w:val="24"/>
        </w:rPr>
        <w:t>or</w:t>
      </w:r>
      <w:r w:rsidRPr="007912D7">
        <w:rPr>
          <w:rFonts w:ascii="Arial" w:hAnsi="Arial" w:cs="Arial"/>
          <w:sz w:val="24"/>
          <w:szCs w:val="24"/>
        </w:rPr>
        <w:t>s</w:t>
      </w:r>
      <w:r w:rsidR="00866248">
        <w:rPr>
          <w:rFonts w:ascii="Arial" w:hAnsi="Arial" w:cs="Arial"/>
          <w:sz w:val="24"/>
          <w:szCs w:val="24"/>
        </w:rPr>
        <w:t>’</w:t>
      </w:r>
      <w:r w:rsidRPr="007912D7">
        <w:rPr>
          <w:rFonts w:ascii="Arial" w:hAnsi="Arial" w:cs="Arial"/>
          <w:sz w:val="24"/>
          <w:szCs w:val="24"/>
        </w:rPr>
        <w:t xml:space="preserve">), </w:t>
      </w:r>
      <w:proofErr w:type="spellStart"/>
      <w:r w:rsidRPr="007912D7">
        <w:rPr>
          <w:rFonts w:ascii="Arial" w:hAnsi="Arial" w:cs="Arial"/>
          <w:sz w:val="24"/>
          <w:szCs w:val="24"/>
        </w:rPr>
        <w:t>cllr’s</w:t>
      </w:r>
      <w:proofErr w:type="spellEnd"/>
      <w:r w:rsidRPr="007912D7">
        <w:rPr>
          <w:rFonts w:ascii="Arial" w:hAnsi="Arial" w:cs="Arial"/>
          <w:sz w:val="24"/>
          <w:szCs w:val="24"/>
        </w:rPr>
        <w:t xml:space="preserve"> (</w:t>
      </w:r>
      <w:r w:rsidR="004F608D">
        <w:rPr>
          <w:rFonts w:ascii="Arial" w:hAnsi="Arial" w:cs="Arial"/>
          <w:sz w:val="24"/>
          <w:szCs w:val="24"/>
        </w:rPr>
        <w:t>c</w:t>
      </w:r>
      <w:r w:rsidR="00866248">
        <w:rPr>
          <w:rFonts w:ascii="Arial" w:hAnsi="Arial" w:cs="Arial"/>
          <w:sz w:val="24"/>
          <w:szCs w:val="24"/>
        </w:rPr>
        <w:t>ounci</w:t>
      </w:r>
      <w:r w:rsidR="004F608D">
        <w:rPr>
          <w:rFonts w:ascii="Arial" w:hAnsi="Arial" w:cs="Arial"/>
          <w:sz w:val="24"/>
          <w:szCs w:val="24"/>
        </w:rPr>
        <w:t>ll</w:t>
      </w:r>
      <w:r w:rsidR="00866248">
        <w:rPr>
          <w:rFonts w:ascii="Arial" w:hAnsi="Arial" w:cs="Arial"/>
          <w:sz w:val="24"/>
          <w:szCs w:val="24"/>
        </w:rPr>
        <w:t>o</w:t>
      </w:r>
      <w:r w:rsidR="004F608D">
        <w:rPr>
          <w:rFonts w:ascii="Arial" w:hAnsi="Arial" w:cs="Arial"/>
          <w:sz w:val="24"/>
          <w:szCs w:val="24"/>
        </w:rPr>
        <w:t>r</w:t>
      </w:r>
      <w:r w:rsidRPr="007912D7">
        <w:rPr>
          <w:rFonts w:ascii="Arial" w:hAnsi="Arial" w:cs="Arial"/>
          <w:sz w:val="24"/>
          <w:szCs w:val="24"/>
        </w:rPr>
        <w:t>’s), CW&amp;C (Cheshire West and Chester), MM (Marston Murmurs)</w:t>
      </w:r>
      <w:r w:rsidR="00CF0881">
        <w:rPr>
          <w:rFonts w:ascii="Arial" w:hAnsi="Arial" w:cs="Arial"/>
          <w:sz w:val="24"/>
          <w:szCs w:val="24"/>
        </w:rPr>
        <w:t>, MPC (Marston Parish Council</w:t>
      </w:r>
      <w:r w:rsidR="005B785D">
        <w:rPr>
          <w:rFonts w:ascii="Arial" w:hAnsi="Arial" w:cs="Arial"/>
          <w:sz w:val="24"/>
          <w:szCs w:val="24"/>
        </w:rPr>
        <w:t>)</w:t>
      </w:r>
      <w:r w:rsidR="002C1790">
        <w:rPr>
          <w:rFonts w:ascii="Arial" w:hAnsi="Arial" w:cs="Arial"/>
          <w:sz w:val="24"/>
          <w:szCs w:val="24"/>
        </w:rPr>
        <w:t>, TC (Town Council)</w:t>
      </w:r>
    </w:p>
    <w:bookmarkEnd w:id="0"/>
    <w:p w14:paraId="2DB35774" w14:textId="77777777" w:rsidR="00655DBC" w:rsidRPr="007912D7" w:rsidRDefault="00655DBC" w:rsidP="00655DBC">
      <w:pPr>
        <w:rPr>
          <w:rFonts w:ascii="Arial" w:hAnsi="Arial" w:cs="Arial"/>
          <w:sz w:val="24"/>
          <w:szCs w:val="24"/>
        </w:rPr>
      </w:pPr>
    </w:p>
    <w:p w14:paraId="4340C45B" w14:textId="77777777" w:rsidR="008C5739" w:rsidRDefault="008C5739"/>
    <w:sectPr w:rsidR="008C5739" w:rsidSect="000901E6">
      <w:headerReference w:type="even" r:id="rId8"/>
      <w:headerReference w:type="default" r:id="rId9"/>
      <w:footerReference w:type="even" r:id="rId10"/>
      <w:footerReference w:type="default" r:id="rId11"/>
      <w:headerReference w:type="first" r:id="rId12"/>
      <w:footerReference w:type="first" r:id="rId13"/>
      <w:pgSz w:w="11906" w:h="16838"/>
      <w:pgMar w:top="568"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8458B" w14:textId="77777777" w:rsidR="004B609C" w:rsidRDefault="004B609C">
      <w:r>
        <w:separator/>
      </w:r>
    </w:p>
  </w:endnote>
  <w:endnote w:type="continuationSeparator" w:id="0">
    <w:p w14:paraId="507F2EAD" w14:textId="77777777" w:rsidR="004B609C" w:rsidRDefault="004B6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35D59" w14:textId="77777777" w:rsidR="00CB694C" w:rsidRDefault="00CB69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36CAE" w14:textId="77777777" w:rsidR="00CB694C" w:rsidRDefault="00CB69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026AE" w14:textId="77777777" w:rsidR="00CB694C" w:rsidRDefault="00CB69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792646" w14:textId="77777777" w:rsidR="004B609C" w:rsidRDefault="004B609C">
      <w:r>
        <w:separator/>
      </w:r>
    </w:p>
  </w:footnote>
  <w:footnote w:type="continuationSeparator" w:id="0">
    <w:p w14:paraId="68C3521F" w14:textId="77777777" w:rsidR="004B609C" w:rsidRDefault="004B60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07C37" w14:textId="3734AB47" w:rsidR="00CB694C" w:rsidRDefault="00CB694C">
    <w:pPr>
      <w:pStyle w:val="Header"/>
    </w:pPr>
    <w:r>
      <w:rPr>
        <w:noProof/>
      </w:rPr>
      <mc:AlternateContent>
        <mc:Choice Requires="wps">
          <w:drawing>
            <wp:anchor distT="0" distB="0" distL="114300" distR="114300" simplePos="0" relativeHeight="251659264" behindDoc="1" locked="0" layoutInCell="0" allowOverlap="1" wp14:anchorId="47D1F5C4" wp14:editId="17E13ED8">
              <wp:simplePos x="0" y="0"/>
              <wp:positionH relativeFrom="margin">
                <wp:align>center</wp:align>
              </wp:positionH>
              <wp:positionV relativeFrom="margin">
                <wp:align>center</wp:align>
              </wp:positionV>
              <wp:extent cx="5050155" cy="3030220"/>
              <wp:effectExtent l="0" t="723900" r="0" b="5035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5343B3E" w14:textId="77777777" w:rsidR="00CB694C" w:rsidRDefault="00CB694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7D1F5C4" id="_x0000_t202" coordsize="21600,21600" o:spt="202" path="m,l,21600r21600,l21600,xe">
              <v:stroke joinstyle="miter"/>
              <v:path gradientshapeok="t" o:connecttype="rect"/>
            </v:shapetype>
            <v:shape id="Text Box 4" o:spid="_x0000_s1026" type="#_x0000_t202" style="position:absolute;margin-left:0;margin-top:0;width:397.65pt;height:238.6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" o:allowincell="f" filled="f" stroked="f">
              <v:stroke joinstyle="round"/>
              <o:lock v:ext="edit" shapetype="t"/>
              <v:textbox style="mso-fit-shape-to-text:t">
                <w:txbxContent>
                  <w:p w14:paraId="75343B3E" w14:textId="77777777" w:rsidR="00CB694C" w:rsidRDefault="00CB694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E8AFA" w14:textId="31AB7F2F" w:rsidR="00CB694C" w:rsidRDefault="00CB694C">
    <w:pPr>
      <w:pStyle w:val="Header"/>
    </w:pPr>
    <w:r>
      <w:rPr>
        <w:noProof/>
      </w:rPr>
      <mc:AlternateContent>
        <mc:Choice Requires="wps">
          <w:drawing>
            <wp:anchor distT="0" distB="0" distL="114300" distR="114300" simplePos="0" relativeHeight="251660288" behindDoc="1" locked="0" layoutInCell="0" allowOverlap="1" wp14:anchorId="5CCE41D5" wp14:editId="386FBCD1">
              <wp:simplePos x="0" y="0"/>
              <wp:positionH relativeFrom="margin">
                <wp:align>center</wp:align>
              </wp:positionH>
              <wp:positionV relativeFrom="margin">
                <wp:align>center</wp:align>
              </wp:positionV>
              <wp:extent cx="5050155" cy="3030220"/>
              <wp:effectExtent l="0" t="723900" r="0" b="5035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41347E5" w14:textId="77777777" w:rsidR="00CB694C" w:rsidRDefault="00CB694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CCE41D5" id="_x0000_t202" coordsize="21600,21600" o:spt="202" path="m,l,21600r21600,l21600,xe">
              <v:stroke joinstyle="miter"/>
              <v:path gradientshapeok="t" o:connecttype="rect"/>
            </v:shapetype>
            <v:shape id="Text Box 3" o:spid="_x0000_s1027" type="#_x0000_t202" style="position:absolute;margin-left:0;margin-top:0;width:397.65pt;height:238.6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" o:allowincell="f" filled="f" stroked="f">
              <v:stroke joinstyle="round"/>
              <o:lock v:ext="edit" shapetype="t"/>
              <v:textbox style="mso-fit-shape-to-text:t">
                <w:txbxContent>
                  <w:p w14:paraId="141347E5" w14:textId="77777777" w:rsidR="00CB694C" w:rsidRDefault="00CB694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005A4" w14:textId="77777777" w:rsidR="00CB694C" w:rsidRDefault="00CB69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D3F40"/>
    <w:multiLevelType w:val="hybridMultilevel"/>
    <w:tmpl w:val="5ADAB94E"/>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306FC"/>
    <w:multiLevelType w:val="hybridMultilevel"/>
    <w:tmpl w:val="DEF04B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73A4E"/>
    <w:multiLevelType w:val="hybridMultilevel"/>
    <w:tmpl w:val="ED2A2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8551A3"/>
    <w:multiLevelType w:val="hybridMultilevel"/>
    <w:tmpl w:val="5D9A5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4F2A62"/>
    <w:multiLevelType w:val="hybridMultilevel"/>
    <w:tmpl w:val="24924216"/>
    <w:lvl w:ilvl="0" w:tplc="08090017">
      <w:start w:val="1"/>
      <w:numFmt w:val="lowerLetter"/>
      <w:lvlText w:val="%1)"/>
      <w:lvlJc w:val="left"/>
      <w:pPr>
        <w:ind w:left="720" w:hanging="360"/>
      </w:pPr>
    </w:lvl>
    <w:lvl w:ilvl="1" w:tplc="08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CA6391"/>
    <w:multiLevelType w:val="hybridMultilevel"/>
    <w:tmpl w:val="F9F855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FC1AE8"/>
    <w:multiLevelType w:val="hybridMultilevel"/>
    <w:tmpl w:val="F1F49F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5F3431"/>
    <w:multiLevelType w:val="hybridMultilevel"/>
    <w:tmpl w:val="2732F77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56D2196"/>
    <w:multiLevelType w:val="hybridMultilevel"/>
    <w:tmpl w:val="861EB14A"/>
    <w:lvl w:ilvl="0" w:tplc="EB409598">
      <w:start w:val="1"/>
      <w:numFmt w:val="decimal"/>
      <w:lvlText w:val="%1."/>
      <w:lvlJc w:val="left"/>
      <w:pPr>
        <w:ind w:left="720" w:hanging="360"/>
      </w:pPr>
      <w:rPr>
        <w:rFonts w:ascii="Helvetica" w:hAnsi="Helvetica" w:cs="Helvetica"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F16263"/>
    <w:multiLevelType w:val="hybridMultilevel"/>
    <w:tmpl w:val="8F8C6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7A4538"/>
    <w:multiLevelType w:val="hybridMultilevel"/>
    <w:tmpl w:val="A9EE918E"/>
    <w:lvl w:ilvl="0" w:tplc="4CB66810">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035FF9"/>
    <w:multiLevelType w:val="hybridMultilevel"/>
    <w:tmpl w:val="554EFB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86C3612"/>
    <w:multiLevelType w:val="hybridMultilevel"/>
    <w:tmpl w:val="15443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3B55F3"/>
    <w:multiLevelType w:val="hybridMultilevel"/>
    <w:tmpl w:val="1F08BDFC"/>
    <w:lvl w:ilvl="0" w:tplc="08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DB0633"/>
    <w:multiLevelType w:val="hybridMultilevel"/>
    <w:tmpl w:val="D33C2204"/>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40D57AC4"/>
    <w:multiLevelType w:val="hybridMultilevel"/>
    <w:tmpl w:val="258499A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178564E"/>
    <w:multiLevelType w:val="hybridMultilevel"/>
    <w:tmpl w:val="5C3E229C"/>
    <w:lvl w:ilvl="0" w:tplc="EB409598">
      <w:start w:val="1"/>
      <w:numFmt w:val="decimal"/>
      <w:lvlText w:val="%1."/>
      <w:lvlJc w:val="left"/>
      <w:pPr>
        <w:ind w:left="720" w:hanging="360"/>
      </w:pPr>
      <w:rPr>
        <w:rFonts w:ascii="Helvetica" w:hAnsi="Helvetica" w:cs="Helvetica"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790395"/>
    <w:multiLevelType w:val="hybridMultilevel"/>
    <w:tmpl w:val="A6F24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8E2945"/>
    <w:multiLevelType w:val="hybridMultilevel"/>
    <w:tmpl w:val="0728F5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87E5063"/>
    <w:multiLevelType w:val="hybridMultilevel"/>
    <w:tmpl w:val="A9EE918E"/>
    <w:lvl w:ilvl="0" w:tplc="4CB66810">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F925A5"/>
    <w:multiLevelType w:val="hybridMultilevel"/>
    <w:tmpl w:val="AD8C6D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634049"/>
    <w:multiLevelType w:val="hybridMultilevel"/>
    <w:tmpl w:val="9056B05E"/>
    <w:lvl w:ilvl="0" w:tplc="15F83BC6">
      <w:start w:val="1"/>
      <w:numFmt w:val="bullet"/>
      <w:lvlText w:val="-"/>
      <w:lvlJc w:val="left"/>
      <w:pPr>
        <w:ind w:left="1290" w:hanging="360"/>
      </w:pPr>
      <w:rPr>
        <w:rFonts w:ascii="Arial" w:eastAsiaTheme="minorHAnsi" w:hAnsi="Arial" w:cs="Aria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2" w15:restartNumberingAfterBreak="0">
    <w:nsid w:val="524B47D3"/>
    <w:multiLevelType w:val="hybridMultilevel"/>
    <w:tmpl w:val="5EE02180"/>
    <w:lvl w:ilvl="0" w:tplc="0809000F">
      <w:start w:val="1"/>
      <w:numFmt w:val="decimal"/>
      <w:lvlText w:val="%1."/>
      <w:lvlJc w:val="left"/>
      <w:pPr>
        <w:ind w:left="-5400" w:hanging="360"/>
      </w:pPr>
    </w:lvl>
    <w:lvl w:ilvl="1" w:tplc="08090019" w:tentative="1">
      <w:start w:val="1"/>
      <w:numFmt w:val="lowerLetter"/>
      <w:lvlText w:val="%2."/>
      <w:lvlJc w:val="left"/>
      <w:pPr>
        <w:ind w:left="-468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1800" w:hanging="180"/>
      </w:pPr>
    </w:lvl>
    <w:lvl w:ilvl="6" w:tplc="0809000F" w:tentative="1">
      <w:start w:val="1"/>
      <w:numFmt w:val="decimal"/>
      <w:lvlText w:val="%7."/>
      <w:lvlJc w:val="left"/>
      <w:pPr>
        <w:ind w:left="-1080" w:hanging="360"/>
      </w:pPr>
    </w:lvl>
    <w:lvl w:ilvl="7" w:tplc="08090019" w:tentative="1">
      <w:start w:val="1"/>
      <w:numFmt w:val="lowerLetter"/>
      <w:lvlText w:val="%8."/>
      <w:lvlJc w:val="left"/>
      <w:pPr>
        <w:ind w:left="-360" w:hanging="360"/>
      </w:pPr>
    </w:lvl>
    <w:lvl w:ilvl="8" w:tplc="0809001B" w:tentative="1">
      <w:start w:val="1"/>
      <w:numFmt w:val="lowerRoman"/>
      <w:lvlText w:val="%9."/>
      <w:lvlJc w:val="right"/>
      <w:pPr>
        <w:ind w:left="360" w:hanging="180"/>
      </w:pPr>
    </w:lvl>
  </w:abstractNum>
  <w:abstractNum w:abstractNumId="23" w15:restartNumberingAfterBreak="0">
    <w:nsid w:val="560F41BB"/>
    <w:multiLevelType w:val="hybridMultilevel"/>
    <w:tmpl w:val="2130A4C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AD65CA"/>
    <w:multiLevelType w:val="hybridMultilevel"/>
    <w:tmpl w:val="2850E3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F65F3B"/>
    <w:multiLevelType w:val="hybridMultilevel"/>
    <w:tmpl w:val="1F08BDFC"/>
    <w:lvl w:ilvl="0" w:tplc="08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AE6C92"/>
    <w:multiLevelType w:val="hybridMultilevel"/>
    <w:tmpl w:val="E5A8EE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3631DA1"/>
    <w:multiLevelType w:val="hybridMultilevel"/>
    <w:tmpl w:val="BD6432F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77A6E4A"/>
    <w:multiLevelType w:val="hybridMultilevel"/>
    <w:tmpl w:val="1F08BDFC"/>
    <w:lvl w:ilvl="0" w:tplc="08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4F3195"/>
    <w:multiLevelType w:val="hybridMultilevel"/>
    <w:tmpl w:val="9BB26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4A09CA"/>
    <w:multiLevelType w:val="hybridMultilevel"/>
    <w:tmpl w:val="5DCE0F3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17"/>
  </w:num>
  <w:num w:numId="3">
    <w:abstractNumId w:val="19"/>
  </w:num>
  <w:num w:numId="4">
    <w:abstractNumId w:val="3"/>
  </w:num>
  <w:num w:numId="5">
    <w:abstractNumId w:val="1"/>
  </w:num>
  <w:num w:numId="6">
    <w:abstractNumId w:val="30"/>
  </w:num>
  <w:num w:numId="7">
    <w:abstractNumId w:val="2"/>
  </w:num>
  <w:num w:numId="8">
    <w:abstractNumId w:val="26"/>
  </w:num>
  <w:num w:numId="9">
    <w:abstractNumId w:val="21"/>
  </w:num>
  <w:num w:numId="10">
    <w:abstractNumId w:val="23"/>
  </w:num>
  <w:num w:numId="11">
    <w:abstractNumId w:val="10"/>
  </w:num>
  <w:num w:numId="12">
    <w:abstractNumId w:val="14"/>
  </w:num>
  <w:num w:numId="13">
    <w:abstractNumId w:val="20"/>
  </w:num>
  <w:num w:numId="14">
    <w:abstractNumId w:val="9"/>
  </w:num>
  <w:num w:numId="15">
    <w:abstractNumId w:val="4"/>
  </w:num>
  <w:num w:numId="16">
    <w:abstractNumId w:val="5"/>
  </w:num>
  <w:num w:numId="17">
    <w:abstractNumId w:val="12"/>
  </w:num>
  <w:num w:numId="18">
    <w:abstractNumId w:val="13"/>
  </w:num>
  <w:num w:numId="19">
    <w:abstractNumId w:val="22"/>
  </w:num>
  <w:num w:numId="20">
    <w:abstractNumId w:val="25"/>
  </w:num>
  <w:num w:numId="21">
    <w:abstractNumId w:val="28"/>
  </w:num>
  <w:num w:numId="22">
    <w:abstractNumId w:val="18"/>
  </w:num>
  <w:num w:numId="23">
    <w:abstractNumId w:val="24"/>
  </w:num>
  <w:num w:numId="24">
    <w:abstractNumId w:val="29"/>
  </w:num>
  <w:num w:numId="25">
    <w:abstractNumId w:val="11"/>
  </w:num>
  <w:num w:numId="26">
    <w:abstractNumId w:val="27"/>
  </w:num>
  <w:num w:numId="27">
    <w:abstractNumId w:val="0"/>
  </w:num>
  <w:num w:numId="28">
    <w:abstractNumId w:val="6"/>
  </w:num>
  <w:num w:numId="29">
    <w:abstractNumId w:val="15"/>
  </w:num>
  <w:num w:numId="30">
    <w:abstractNumId w:val="8"/>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DBC"/>
    <w:rsid w:val="00015A68"/>
    <w:rsid w:val="00056C6E"/>
    <w:rsid w:val="000901E6"/>
    <w:rsid w:val="000A2F2B"/>
    <w:rsid w:val="000A606D"/>
    <w:rsid w:val="000B0C4A"/>
    <w:rsid w:val="000B0CA0"/>
    <w:rsid w:val="000B122F"/>
    <w:rsid w:val="000D4347"/>
    <w:rsid w:val="000D63B8"/>
    <w:rsid w:val="00100D60"/>
    <w:rsid w:val="00105694"/>
    <w:rsid w:val="00110F70"/>
    <w:rsid w:val="00136126"/>
    <w:rsid w:val="00145594"/>
    <w:rsid w:val="00152345"/>
    <w:rsid w:val="00155A2A"/>
    <w:rsid w:val="0017588C"/>
    <w:rsid w:val="00181388"/>
    <w:rsid w:val="001A2E25"/>
    <w:rsid w:val="001B6BE1"/>
    <w:rsid w:val="001C34F8"/>
    <w:rsid w:val="001C6EE3"/>
    <w:rsid w:val="001E13B5"/>
    <w:rsid w:val="001E6A55"/>
    <w:rsid w:val="00204645"/>
    <w:rsid w:val="002157E4"/>
    <w:rsid w:val="00226D6A"/>
    <w:rsid w:val="00244F92"/>
    <w:rsid w:val="00267FAF"/>
    <w:rsid w:val="002A6539"/>
    <w:rsid w:val="002A6D2E"/>
    <w:rsid w:val="002C1790"/>
    <w:rsid w:val="002C1E3E"/>
    <w:rsid w:val="002E7761"/>
    <w:rsid w:val="003077B9"/>
    <w:rsid w:val="00313C6A"/>
    <w:rsid w:val="00316DDD"/>
    <w:rsid w:val="003309DB"/>
    <w:rsid w:val="003322D5"/>
    <w:rsid w:val="003363E5"/>
    <w:rsid w:val="0034750B"/>
    <w:rsid w:val="00370F38"/>
    <w:rsid w:val="003754D3"/>
    <w:rsid w:val="003872F4"/>
    <w:rsid w:val="003919D9"/>
    <w:rsid w:val="003A1E49"/>
    <w:rsid w:val="003A3622"/>
    <w:rsid w:val="003C4100"/>
    <w:rsid w:val="003D3AA8"/>
    <w:rsid w:val="0040150A"/>
    <w:rsid w:val="00412614"/>
    <w:rsid w:val="00424A80"/>
    <w:rsid w:val="004269A3"/>
    <w:rsid w:val="0046065C"/>
    <w:rsid w:val="0046425F"/>
    <w:rsid w:val="00473830"/>
    <w:rsid w:val="00490D5D"/>
    <w:rsid w:val="004B609C"/>
    <w:rsid w:val="004B717E"/>
    <w:rsid w:val="004C58FF"/>
    <w:rsid w:val="004D1931"/>
    <w:rsid w:val="004D4F0A"/>
    <w:rsid w:val="004F608D"/>
    <w:rsid w:val="00534854"/>
    <w:rsid w:val="005511A4"/>
    <w:rsid w:val="00556E6A"/>
    <w:rsid w:val="005871FE"/>
    <w:rsid w:val="005B52D3"/>
    <w:rsid w:val="005B785D"/>
    <w:rsid w:val="005E1092"/>
    <w:rsid w:val="005F0835"/>
    <w:rsid w:val="006171C3"/>
    <w:rsid w:val="006308B7"/>
    <w:rsid w:val="00646E95"/>
    <w:rsid w:val="00655DBC"/>
    <w:rsid w:val="00670181"/>
    <w:rsid w:val="006730CA"/>
    <w:rsid w:val="0067789B"/>
    <w:rsid w:val="006831B4"/>
    <w:rsid w:val="00685536"/>
    <w:rsid w:val="00685F46"/>
    <w:rsid w:val="006A5835"/>
    <w:rsid w:val="006B001C"/>
    <w:rsid w:val="006B61C9"/>
    <w:rsid w:val="006C1CA1"/>
    <w:rsid w:val="006C548E"/>
    <w:rsid w:val="006D6C80"/>
    <w:rsid w:val="00704F0E"/>
    <w:rsid w:val="007112F6"/>
    <w:rsid w:val="00711535"/>
    <w:rsid w:val="00726FFD"/>
    <w:rsid w:val="007347F4"/>
    <w:rsid w:val="0078129B"/>
    <w:rsid w:val="00784461"/>
    <w:rsid w:val="00786F2A"/>
    <w:rsid w:val="007A41D3"/>
    <w:rsid w:val="007A7EF0"/>
    <w:rsid w:val="007E4CE4"/>
    <w:rsid w:val="007E6171"/>
    <w:rsid w:val="007F1778"/>
    <w:rsid w:val="00817F83"/>
    <w:rsid w:val="0082755B"/>
    <w:rsid w:val="0083063A"/>
    <w:rsid w:val="00855A90"/>
    <w:rsid w:val="00866248"/>
    <w:rsid w:val="008842FF"/>
    <w:rsid w:val="0089185E"/>
    <w:rsid w:val="00894F74"/>
    <w:rsid w:val="008B511F"/>
    <w:rsid w:val="008B6637"/>
    <w:rsid w:val="008C4CE1"/>
    <w:rsid w:val="008C5739"/>
    <w:rsid w:val="008C7FD2"/>
    <w:rsid w:val="008D04CE"/>
    <w:rsid w:val="008F73E7"/>
    <w:rsid w:val="009001CA"/>
    <w:rsid w:val="00904B71"/>
    <w:rsid w:val="00905864"/>
    <w:rsid w:val="00921B1F"/>
    <w:rsid w:val="0093743D"/>
    <w:rsid w:val="00961512"/>
    <w:rsid w:val="00974D2C"/>
    <w:rsid w:val="009A3276"/>
    <w:rsid w:val="009D16A8"/>
    <w:rsid w:val="009F4259"/>
    <w:rsid w:val="009F4E31"/>
    <w:rsid w:val="00A05BC4"/>
    <w:rsid w:val="00A106AA"/>
    <w:rsid w:val="00A520F4"/>
    <w:rsid w:val="00A53596"/>
    <w:rsid w:val="00A73881"/>
    <w:rsid w:val="00A913A3"/>
    <w:rsid w:val="00AA02BB"/>
    <w:rsid w:val="00AA4A59"/>
    <w:rsid w:val="00AA734A"/>
    <w:rsid w:val="00AB1BEA"/>
    <w:rsid w:val="00AC49A6"/>
    <w:rsid w:val="00AD2A51"/>
    <w:rsid w:val="00AD6156"/>
    <w:rsid w:val="00B0577C"/>
    <w:rsid w:val="00B15D44"/>
    <w:rsid w:val="00B51102"/>
    <w:rsid w:val="00B64ABF"/>
    <w:rsid w:val="00B81131"/>
    <w:rsid w:val="00B81E5F"/>
    <w:rsid w:val="00B91F2A"/>
    <w:rsid w:val="00C155BE"/>
    <w:rsid w:val="00C15AFF"/>
    <w:rsid w:val="00C242E3"/>
    <w:rsid w:val="00C27782"/>
    <w:rsid w:val="00C32704"/>
    <w:rsid w:val="00C33AA4"/>
    <w:rsid w:val="00C522EC"/>
    <w:rsid w:val="00CB694C"/>
    <w:rsid w:val="00CE309C"/>
    <w:rsid w:val="00CF0881"/>
    <w:rsid w:val="00D0180E"/>
    <w:rsid w:val="00D05E56"/>
    <w:rsid w:val="00D2786C"/>
    <w:rsid w:val="00D64767"/>
    <w:rsid w:val="00D67693"/>
    <w:rsid w:val="00D920FE"/>
    <w:rsid w:val="00D97501"/>
    <w:rsid w:val="00DA0C65"/>
    <w:rsid w:val="00DB6E10"/>
    <w:rsid w:val="00DC0AAF"/>
    <w:rsid w:val="00DC72B9"/>
    <w:rsid w:val="00DE0A26"/>
    <w:rsid w:val="00DF2DB7"/>
    <w:rsid w:val="00DF5A55"/>
    <w:rsid w:val="00E03A3F"/>
    <w:rsid w:val="00E25114"/>
    <w:rsid w:val="00E33939"/>
    <w:rsid w:val="00E41D52"/>
    <w:rsid w:val="00E437CF"/>
    <w:rsid w:val="00E57688"/>
    <w:rsid w:val="00E86E3D"/>
    <w:rsid w:val="00EC2051"/>
    <w:rsid w:val="00ED008D"/>
    <w:rsid w:val="00EE45B5"/>
    <w:rsid w:val="00EE49A4"/>
    <w:rsid w:val="00F145C1"/>
    <w:rsid w:val="00F17FC5"/>
    <w:rsid w:val="00F335BA"/>
    <w:rsid w:val="00F33941"/>
    <w:rsid w:val="00FA7A08"/>
    <w:rsid w:val="00FF7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82CD0"/>
  <w15:chartTrackingRefBased/>
  <w15:docId w15:val="{F75AE211-BA15-4FB0-95C0-FC45B7749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DB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5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5DBC"/>
    <w:pPr>
      <w:ind w:left="720"/>
      <w:contextualSpacing/>
    </w:pPr>
  </w:style>
  <w:style w:type="paragraph" w:styleId="Header">
    <w:name w:val="header"/>
    <w:basedOn w:val="Normal"/>
    <w:link w:val="HeaderChar"/>
    <w:uiPriority w:val="99"/>
    <w:unhideWhenUsed/>
    <w:rsid w:val="00655DBC"/>
    <w:pPr>
      <w:tabs>
        <w:tab w:val="center" w:pos="4513"/>
        <w:tab w:val="right" w:pos="9026"/>
      </w:tabs>
    </w:pPr>
  </w:style>
  <w:style w:type="character" w:customStyle="1" w:styleId="HeaderChar">
    <w:name w:val="Header Char"/>
    <w:basedOn w:val="DefaultParagraphFont"/>
    <w:link w:val="Header"/>
    <w:uiPriority w:val="99"/>
    <w:rsid w:val="00655DBC"/>
  </w:style>
  <w:style w:type="paragraph" w:styleId="Footer">
    <w:name w:val="footer"/>
    <w:basedOn w:val="Normal"/>
    <w:link w:val="FooterChar"/>
    <w:uiPriority w:val="99"/>
    <w:unhideWhenUsed/>
    <w:rsid w:val="00655DBC"/>
    <w:pPr>
      <w:tabs>
        <w:tab w:val="center" w:pos="4513"/>
        <w:tab w:val="right" w:pos="9026"/>
      </w:tabs>
    </w:pPr>
  </w:style>
  <w:style w:type="character" w:customStyle="1" w:styleId="FooterChar">
    <w:name w:val="Footer Char"/>
    <w:basedOn w:val="DefaultParagraphFont"/>
    <w:link w:val="Footer"/>
    <w:uiPriority w:val="99"/>
    <w:rsid w:val="00655DBC"/>
  </w:style>
  <w:style w:type="paragraph" w:styleId="BalloonText">
    <w:name w:val="Balloon Text"/>
    <w:basedOn w:val="Normal"/>
    <w:link w:val="BalloonTextChar"/>
    <w:uiPriority w:val="99"/>
    <w:semiHidden/>
    <w:unhideWhenUsed/>
    <w:rsid w:val="003363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3E5"/>
    <w:rPr>
      <w:rFonts w:ascii="Segoe UI" w:hAnsi="Segoe UI" w:cs="Segoe UI"/>
      <w:sz w:val="18"/>
      <w:szCs w:val="18"/>
    </w:rPr>
  </w:style>
  <w:style w:type="character" w:styleId="Hyperlink">
    <w:name w:val="Hyperlink"/>
    <w:basedOn w:val="DefaultParagraphFont"/>
    <w:uiPriority w:val="99"/>
    <w:semiHidden/>
    <w:unhideWhenUsed/>
    <w:rsid w:val="008F73E7"/>
    <w:rPr>
      <w:color w:val="0000FF"/>
      <w:u w:val="single"/>
    </w:rPr>
  </w:style>
  <w:style w:type="paragraph" w:styleId="NormalWeb">
    <w:name w:val="Normal (Web)"/>
    <w:basedOn w:val="Normal"/>
    <w:uiPriority w:val="99"/>
    <w:unhideWhenUsed/>
    <w:rsid w:val="00AD2A51"/>
    <w:rPr>
      <w:rFonts w:ascii="Calibri" w:hAnsi="Calibri" w:cs="Calibri"/>
      <w:lang w:eastAsia="en-GB"/>
    </w:rPr>
  </w:style>
  <w:style w:type="character" w:customStyle="1" w:styleId="wtphone">
    <w:name w:val="wt_phone"/>
    <w:basedOn w:val="DefaultParagraphFont"/>
    <w:rsid w:val="00332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960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325</TotalTime>
  <Pages>1</Pages>
  <Words>1748</Words>
  <Characters>9964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marston pc</dc:creator>
  <cp:keywords/>
  <dc:description/>
  <cp:lastModifiedBy>Caroline Constable</cp:lastModifiedBy>
  <cp:revision>12</cp:revision>
  <cp:lastPrinted>2020-03-16T10:19:00Z</cp:lastPrinted>
  <dcterms:created xsi:type="dcterms:W3CDTF">2020-09-17T09:49:00Z</dcterms:created>
  <dcterms:modified xsi:type="dcterms:W3CDTF">2020-09-17T15:16:00Z</dcterms:modified>
</cp:coreProperties>
</file>