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B907" w14:textId="15DDB9A9"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76285019">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4376683A"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905864">
        <w:rPr>
          <w:rFonts w:ascii="Arial" w:hAnsi="Arial" w:cs="Arial"/>
          <w:color w:val="000000" w:themeColor="text1"/>
          <w:sz w:val="24"/>
          <w:szCs w:val="24"/>
          <w:u w:val="single"/>
        </w:rPr>
        <w:t>13</w:t>
      </w:r>
      <w:r w:rsidR="00905864" w:rsidRPr="00905864">
        <w:rPr>
          <w:rFonts w:ascii="Arial" w:hAnsi="Arial" w:cs="Arial"/>
          <w:color w:val="000000" w:themeColor="text1"/>
          <w:sz w:val="24"/>
          <w:szCs w:val="24"/>
          <w:u w:val="single"/>
          <w:vertAlign w:val="superscript"/>
        </w:rPr>
        <w:t>th</w:t>
      </w:r>
      <w:r w:rsidR="00905864">
        <w:rPr>
          <w:rFonts w:ascii="Arial" w:hAnsi="Arial" w:cs="Arial"/>
          <w:color w:val="000000" w:themeColor="text1"/>
          <w:sz w:val="24"/>
          <w:szCs w:val="24"/>
          <w:u w:val="single"/>
        </w:rPr>
        <w:t xml:space="preserve"> Novemb</w:t>
      </w:r>
      <w:r w:rsidR="00974D2C">
        <w:rPr>
          <w:rFonts w:ascii="Arial" w:hAnsi="Arial" w:cs="Arial"/>
          <w:color w:val="000000" w:themeColor="text1"/>
          <w:sz w:val="24"/>
          <w:szCs w:val="24"/>
          <w:u w:val="single"/>
        </w:rPr>
        <w:t xml:space="preserve">er </w:t>
      </w:r>
      <w:r w:rsidRPr="007912D7">
        <w:rPr>
          <w:rFonts w:ascii="Arial" w:hAnsi="Arial" w:cs="Arial"/>
          <w:color w:val="000000" w:themeColor="text1"/>
          <w:sz w:val="24"/>
          <w:szCs w:val="24"/>
          <w:u w:val="single"/>
        </w:rPr>
        <w:t>2019</w:t>
      </w:r>
    </w:p>
    <w:p w14:paraId="31E9ECC8" w14:textId="644F1E39"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905864">
        <w:rPr>
          <w:rFonts w:ascii="Arial" w:hAnsi="Arial" w:cs="Arial"/>
          <w:color w:val="000000" w:themeColor="text1"/>
          <w:sz w:val="24"/>
          <w:szCs w:val="24"/>
        </w:rPr>
        <w:t>18:55</w:t>
      </w:r>
    </w:p>
    <w:p w14:paraId="762D91DD"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74414A2D"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w:t>
      </w:r>
      <w:proofErr w:type="spellStart"/>
      <w:r w:rsidRPr="007912D7">
        <w:rPr>
          <w:rFonts w:ascii="Arial" w:hAnsi="Arial" w:cs="Arial"/>
          <w:color w:val="000000" w:themeColor="text1"/>
          <w:sz w:val="24"/>
          <w:szCs w:val="24"/>
        </w:rPr>
        <w:t>PhC</w:t>
      </w:r>
      <w:proofErr w:type="spellEnd"/>
      <w:r w:rsidRPr="007912D7">
        <w:rPr>
          <w:rFonts w:ascii="Arial" w:hAnsi="Arial" w:cs="Arial"/>
          <w:color w:val="000000" w:themeColor="text1"/>
          <w:sz w:val="24"/>
          <w:szCs w:val="24"/>
        </w:rPr>
        <w:t>), Amanda Nixon (AN)</w:t>
      </w:r>
      <w:r w:rsidR="00784461">
        <w:rPr>
          <w:rFonts w:ascii="Arial" w:hAnsi="Arial" w:cs="Arial"/>
          <w:color w:val="000000" w:themeColor="text1"/>
          <w:sz w:val="24"/>
          <w:szCs w:val="24"/>
        </w:rPr>
        <w:t xml:space="preserve">, </w:t>
      </w:r>
      <w:r w:rsidR="00DC72B9">
        <w:rPr>
          <w:rFonts w:ascii="Arial" w:hAnsi="Arial" w:cs="Arial"/>
          <w:color w:val="000000" w:themeColor="text1"/>
          <w:sz w:val="24"/>
          <w:szCs w:val="24"/>
        </w:rPr>
        <w:t>Dave Collier (DC)</w:t>
      </w:r>
      <w:r w:rsidR="00905864">
        <w:rPr>
          <w:rFonts w:ascii="Arial" w:hAnsi="Arial" w:cs="Arial"/>
          <w:color w:val="000000" w:themeColor="text1"/>
          <w:sz w:val="24"/>
          <w:szCs w:val="24"/>
        </w:rPr>
        <w:t xml:space="preserve">, Warren Davies (WD) </w:t>
      </w:r>
      <w:r w:rsidR="00DC72B9">
        <w:rPr>
          <w:rFonts w:ascii="Arial" w:hAnsi="Arial" w:cs="Arial"/>
          <w:color w:val="000000" w:themeColor="text1"/>
          <w:sz w:val="24"/>
          <w:szCs w:val="24"/>
        </w:rPr>
        <w:t>and</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proofErr w:type="spellStart"/>
      <w:r w:rsidR="00DC72B9" w:rsidRPr="007912D7">
        <w:rPr>
          <w:rFonts w:ascii="Arial" w:hAnsi="Arial" w:cs="Arial"/>
          <w:color w:val="000000" w:themeColor="text1"/>
          <w:sz w:val="24"/>
          <w:szCs w:val="24"/>
        </w:rPr>
        <w:t>Anthwal</w:t>
      </w:r>
      <w:proofErr w:type="spellEnd"/>
      <w:r w:rsidR="00DC72B9">
        <w:rPr>
          <w:rFonts w:ascii="Arial" w:hAnsi="Arial" w:cs="Arial"/>
          <w:color w:val="000000" w:themeColor="text1"/>
          <w:sz w:val="24"/>
          <w:szCs w:val="24"/>
        </w:rPr>
        <w:t xml:space="preserve"> (CA)</w:t>
      </w:r>
    </w:p>
    <w:p w14:paraId="07C7897A" w14:textId="4B55B6D3" w:rsidR="00905864" w:rsidRDefault="00905864"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Ward Cllrs; Norman Wright (NW), Phil Marshall (PM)</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color w:val="000000" w:themeColor="text1"/>
          <w:sz w:val="24"/>
          <w:szCs w:val="24"/>
          <w:lang w:val="fr-FR"/>
        </w:rPr>
        <w:t>Clerk;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7FC70306" w14:textId="2C25D51F"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Apologies were received from </w:t>
      </w:r>
      <w:r w:rsidR="00E03A3F">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00E03A3F">
        <w:rPr>
          <w:rFonts w:ascii="Arial" w:hAnsi="Arial" w:cs="Arial"/>
          <w:color w:val="000000" w:themeColor="text1"/>
          <w:sz w:val="24"/>
          <w:szCs w:val="24"/>
        </w:rPr>
        <w:t xml:space="preserve">; </w:t>
      </w:r>
      <w:r w:rsidR="00784461">
        <w:rPr>
          <w:rFonts w:ascii="Arial" w:hAnsi="Arial" w:cs="Arial"/>
          <w:color w:val="000000" w:themeColor="text1"/>
          <w:sz w:val="24"/>
          <w:szCs w:val="24"/>
        </w:rPr>
        <w:t xml:space="preserve">and </w:t>
      </w:r>
      <w:r w:rsidR="00DC72B9">
        <w:rPr>
          <w:rFonts w:ascii="Arial" w:hAnsi="Arial" w:cs="Arial"/>
          <w:color w:val="000000" w:themeColor="text1"/>
          <w:sz w:val="24"/>
          <w:szCs w:val="24"/>
        </w:rPr>
        <w:t>Iain Stead (IS)</w:t>
      </w:r>
      <w:r w:rsidR="00C27782">
        <w:rPr>
          <w:rFonts w:ascii="Arial" w:hAnsi="Arial" w:cs="Arial"/>
          <w:color w:val="000000" w:themeColor="text1"/>
          <w:sz w:val="24"/>
          <w:szCs w:val="24"/>
        </w:rPr>
        <w:t xml:space="preserve"> and </w:t>
      </w:r>
      <w:r w:rsidR="00C27782" w:rsidRPr="007912D7">
        <w:rPr>
          <w:rFonts w:ascii="Arial" w:hAnsi="Arial" w:cs="Arial"/>
          <w:color w:val="000000" w:themeColor="text1"/>
          <w:sz w:val="24"/>
          <w:szCs w:val="24"/>
        </w:rPr>
        <w:t xml:space="preserve">Ward </w:t>
      </w:r>
      <w:r w:rsidR="00C27782">
        <w:rPr>
          <w:rFonts w:ascii="Arial" w:hAnsi="Arial" w:cs="Arial"/>
          <w:color w:val="000000" w:themeColor="text1"/>
          <w:sz w:val="24"/>
          <w:szCs w:val="24"/>
        </w:rPr>
        <w:t>Cllr</w:t>
      </w:r>
      <w:r w:rsidR="00C27782" w:rsidRPr="007912D7">
        <w:rPr>
          <w:rFonts w:ascii="Arial" w:hAnsi="Arial" w:cs="Arial"/>
          <w:color w:val="000000" w:themeColor="text1"/>
          <w:sz w:val="24"/>
          <w:szCs w:val="24"/>
        </w:rPr>
        <w:t>; Lynn Gibbon</w:t>
      </w:r>
      <w:r w:rsidR="00C27782">
        <w:rPr>
          <w:rFonts w:ascii="Arial" w:hAnsi="Arial" w:cs="Arial"/>
          <w:color w:val="000000" w:themeColor="text1"/>
          <w:sz w:val="24"/>
          <w:szCs w:val="24"/>
        </w:rPr>
        <w:t xml:space="preserve"> (LG), </w:t>
      </w:r>
    </w:p>
    <w:p w14:paraId="10CBF751" w14:textId="77777777"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Apologies were accepted</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12CE51DF" w:rsidR="00655DBC" w:rsidRPr="007912D7" w:rsidRDefault="00C27782" w:rsidP="00655DBC">
      <w:pPr>
        <w:rPr>
          <w:rFonts w:ascii="Arial" w:hAnsi="Arial" w:cs="Arial"/>
          <w:b/>
          <w:sz w:val="24"/>
          <w:szCs w:val="24"/>
        </w:rPr>
      </w:pPr>
      <w:r>
        <w:rPr>
          <w:rFonts w:ascii="Arial" w:hAnsi="Arial" w:cs="Arial"/>
          <w:sz w:val="24"/>
          <w:szCs w:val="24"/>
        </w:rPr>
        <w:t xml:space="preserve">Cllr </w:t>
      </w:r>
      <w:r w:rsidR="00905864">
        <w:rPr>
          <w:rFonts w:ascii="Arial" w:hAnsi="Arial" w:cs="Arial"/>
          <w:sz w:val="24"/>
          <w:szCs w:val="24"/>
        </w:rPr>
        <w:t>AN</w:t>
      </w:r>
      <w:r>
        <w:rPr>
          <w:rFonts w:ascii="Arial" w:hAnsi="Arial" w:cs="Arial"/>
          <w:sz w:val="24"/>
          <w:szCs w:val="24"/>
        </w:rPr>
        <w:t xml:space="preserve"> expressed an interest in the Planning Application </w:t>
      </w:r>
      <w:r w:rsidRPr="00C27782">
        <w:rPr>
          <w:rFonts w:ascii="Arial" w:hAnsi="Arial" w:cs="Arial"/>
          <w:bCs/>
          <w:sz w:val="24"/>
          <w:szCs w:val="24"/>
        </w:rPr>
        <w:t>19/0</w:t>
      </w:r>
      <w:r w:rsidR="00905864">
        <w:rPr>
          <w:rFonts w:ascii="Arial" w:hAnsi="Arial" w:cs="Arial"/>
          <w:bCs/>
          <w:sz w:val="24"/>
          <w:szCs w:val="24"/>
        </w:rPr>
        <w:t>3965</w:t>
      </w:r>
      <w:r w:rsidRPr="00C27782">
        <w:rPr>
          <w:rFonts w:ascii="Arial" w:hAnsi="Arial" w:cs="Arial"/>
          <w:bCs/>
          <w:sz w:val="24"/>
          <w:szCs w:val="24"/>
        </w:rPr>
        <w:t xml:space="preserve">/FUL as she </w:t>
      </w:r>
      <w:r w:rsidR="00905864">
        <w:rPr>
          <w:rFonts w:ascii="Arial" w:hAnsi="Arial" w:cs="Arial"/>
          <w:bCs/>
          <w:sz w:val="24"/>
          <w:szCs w:val="24"/>
        </w:rPr>
        <w:t>has done work for the applicant and will potentially work for him again. She will abstain from any discussions.</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A059B8A" w14:textId="5055F35C" w:rsidR="00784461" w:rsidRDefault="00655DBC" w:rsidP="00655DBC">
      <w:pPr>
        <w:rPr>
          <w:rFonts w:ascii="Arial" w:hAnsi="Arial" w:cs="Arial"/>
          <w:sz w:val="24"/>
          <w:szCs w:val="24"/>
        </w:rPr>
      </w:pPr>
      <w:r w:rsidRPr="007912D7">
        <w:rPr>
          <w:rFonts w:ascii="Arial" w:hAnsi="Arial" w:cs="Arial"/>
          <w:sz w:val="24"/>
          <w:szCs w:val="24"/>
        </w:rPr>
        <w:t xml:space="preserve">There were </w:t>
      </w:r>
      <w:r w:rsidR="00C27782">
        <w:rPr>
          <w:rFonts w:ascii="Arial" w:hAnsi="Arial" w:cs="Arial"/>
          <w:sz w:val="24"/>
          <w:szCs w:val="24"/>
        </w:rPr>
        <w:t>no</w:t>
      </w:r>
      <w:r w:rsidRPr="007912D7">
        <w:rPr>
          <w:rFonts w:ascii="Arial" w:hAnsi="Arial" w:cs="Arial"/>
          <w:sz w:val="24"/>
          <w:szCs w:val="24"/>
        </w:rPr>
        <w:t xml:space="preserve"> </w:t>
      </w:r>
      <w:r w:rsidR="00784461">
        <w:rPr>
          <w:rFonts w:ascii="Arial" w:hAnsi="Arial" w:cs="Arial"/>
          <w:sz w:val="24"/>
          <w:szCs w:val="24"/>
        </w:rPr>
        <w:t xml:space="preserve">members </w:t>
      </w:r>
      <w:r w:rsidRPr="007912D7">
        <w:rPr>
          <w:rFonts w:ascii="Arial" w:hAnsi="Arial" w:cs="Arial"/>
          <w:sz w:val="24"/>
          <w:szCs w:val="24"/>
        </w:rPr>
        <w:t>of the public present</w:t>
      </w:r>
      <w:r w:rsidR="00C27782">
        <w:rPr>
          <w:rFonts w:ascii="Arial" w:hAnsi="Arial" w:cs="Arial"/>
          <w:sz w:val="24"/>
          <w:szCs w:val="24"/>
        </w:rPr>
        <w:t>.</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1327E983"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905864">
        <w:rPr>
          <w:rFonts w:ascii="Arial" w:hAnsi="Arial" w:cs="Arial"/>
          <w:sz w:val="24"/>
          <w:szCs w:val="24"/>
        </w:rPr>
        <w:t>09/10</w:t>
      </w:r>
      <w:r w:rsidRPr="007912D7">
        <w:rPr>
          <w:rFonts w:ascii="Arial" w:hAnsi="Arial" w:cs="Arial"/>
          <w:sz w:val="24"/>
          <w:szCs w:val="24"/>
        </w:rPr>
        <w:t xml:space="preserve">/19 were agreed and approved. </w:t>
      </w:r>
    </w:p>
    <w:p w14:paraId="0D3BB6CC" w14:textId="77777777" w:rsidR="00655DBC" w:rsidRPr="007912D7" w:rsidRDefault="00655DBC" w:rsidP="00655DBC">
      <w:pPr>
        <w:rPr>
          <w:rFonts w:ascii="Arial" w:hAnsi="Arial" w:cs="Arial"/>
          <w:sz w:val="24"/>
          <w:szCs w:val="24"/>
        </w:rPr>
      </w:pPr>
    </w:p>
    <w:p w14:paraId="46E07139" w14:textId="77777777" w:rsidR="00655DBC" w:rsidRDefault="00655DBC" w:rsidP="00655DBC">
      <w:pPr>
        <w:rPr>
          <w:rFonts w:ascii="Arial" w:hAnsi="Arial" w:cs="Arial"/>
          <w:b/>
          <w:sz w:val="24"/>
          <w:szCs w:val="24"/>
        </w:rPr>
      </w:pPr>
      <w:r w:rsidRPr="007912D7">
        <w:rPr>
          <w:rFonts w:ascii="Arial" w:hAnsi="Arial" w:cs="Arial"/>
          <w:b/>
          <w:sz w:val="24"/>
          <w:szCs w:val="24"/>
        </w:rPr>
        <w:t>Actions from previous meeting:</w:t>
      </w:r>
    </w:p>
    <w:p w14:paraId="2B64829F" w14:textId="1F9A21FF" w:rsidR="00655DBC" w:rsidRDefault="00655DBC" w:rsidP="00655DBC">
      <w:pPr>
        <w:rPr>
          <w:rFonts w:ascii="Arial" w:hAnsi="Arial" w:cs="Arial"/>
          <w:b/>
          <w:sz w:val="24"/>
          <w:szCs w:val="24"/>
        </w:rPr>
      </w:pPr>
    </w:p>
    <w:tbl>
      <w:tblPr>
        <w:tblStyle w:val="TableGrid"/>
        <w:tblW w:w="9879" w:type="dxa"/>
        <w:tblInd w:w="5" w:type="dxa"/>
        <w:tblLook w:val="04A0" w:firstRow="1" w:lastRow="0" w:firstColumn="1" w:lastColumn="0" w:noHBand="0" w:noVBand="1"/>
      </w:tblPr>
      <w:tblGrid>
        <w:gridCol w:w="9633"/>
        <w:gridCol w:w="222"/>
        <w:gridCol w:w="24"/>
      </w:tblGrid>
      <w:tr w:rsidR="00905864" w:rsidRPr="007912D7" w14:paraId="6E3529CD" w14:textId="77777777" w:rsidTr="00905864">
        <w:tc>
          <w:tcPr>
            <w:tcW w:w="9879" w:type="dxa"/>
            <w:gridSpan w:val="3"/>
            <w:tcBorders>
              <w:top w:val="nil"/>
              <w:left w:val="nil"/>
              <w:bottom w:val="nil"/>
              <w:right w:val="nil"/>
            </w:tcBorders>
          </w:tcPr>
          <w:tbl>
            <w:tblPr>
              <w:tblStyle w:val="TableGrid"/>
              <w:tblW w:w="9209" w:type="dxa"/>
              <w:tblLook w:val="04A0" w:firstRow="1" w:lastRow="0" w:firstColumn="1" w:lastColumn="0" w:noHBand="0" w:noVBand="1"/>
            </w:tblPr>
            <w:tblGrid>
              <w:gridCol w:w="5994"/>
              <w:gridCol w:w="1228"/>
              <w:gridCol w:w="1987"/>
            </w:tblGrid>
            <w:tr w:rsidR="00905864" w:rsidRPr="007912D7" w14:paraId="4C538143" w14:textId="77777777" w:rsidTr="00CB694C">
              <w:tc>
                <w:tcPr>
                  <w:tcW w:w="5994" w:type="dxa"/>
                </w:tcPr>
                <w:p w14:paraId="5FE97EBD" w14:textId="77777777" w:rsidR="00905864" w:rsidRPr="007912D7" w:rsidRDefault="00905864" w:rsidP="00CB694C">
                  <w:pPr>
                    <w:jc w:val="both"/>
                    <w:rPr>
                      <w:rFonts w:ascii="Arial" w:hAnsi="Arial" w:cs="Arial"/>
                      <w:sz w:val="20"/>
                      <w:szCs w:val="20"/>
                    </w:rPr>
                  </w:pPr>
                  <w:bookmarkStart w:id="0" w:name="_Hlk24619111"/>
                  <w:r w:rsidRPr="007912D7">
                    <w:rPr>
                      <w:rFonts w:ascii="Arial" w:hAnsi="Arial" w:cs="Arial"/>
                      <w:sz w:val="20"/>
                      <w:szCs w:val="20"/>
                    </w:rPr>
                    <w:t>Action</w:t>
                  </w:r>
                </w:p>
              </w:tc>
              <w:tc>
                <w:tcPr>
                  <w:tcW w:w="1228" w:type="dxa"/>
                </w:tcPr>
                <w:p w14:paraId="1BB009E1" w14:textId="77777777" w:rsidR="00905864" w:rsidRPr="007912D7" w:rsidRDefault="00905864" w:rsidP="00CB694C">
                  <w:pPr>
                    <w:jc w:val="both"/>
                    <w:rPr>
                      <w:rFonts w:ascii="Arial" w:hAnsi="Arial" w:cs="Arial"/>
                      <w:sz w:val="20"/>
                      <w:szCs w:val="20"/>
                    </w:rPr>
                  </w:pPr>
                  <w:r w:rsidRPr="007912D7">
                    <w:rPr>
                      <w:rFonts w:ascii="Arial" w:hAnsi="Arial" w:cs="Arial"/>
                      <w:sz w:val="20"/>
                      <w:szCs w:val="20"/>
                    </w:rPr>
                    <w:t>Assigned to</w:t>
                  </w:r>
                </w:p>
              </w:tc>
              <w:tc>
                <w:tcPr>
                  <w:tcW w:w="1987" w:type="dxa"/>
                </w:tcPr>
                <w:p w14:paraId="4B77C1D2" w14:textId="77777777" w:rsidR="00905864" w:rsidRPr="007912D7" w:rsidRDefault="00905864" w:rsidP="00CB694C">
                  <w:pPr>
                    <w:jc w:val="both"/>
                    <w:rPr>
                      <w:rFonts w:ascii="Arial" w:hAnsi="Arial" w:cs="Arial"/>
                      <w:sz w:val="20"/>
                      <w:szCs w:val="20"/>
                    </w:rPr>
                  </w:pPr>
                  <w:r w:rsidRPr="007912D7">
                    <w:rPr>
                      <w:rFonts w:ascii="Arial" w:hAnsi="Arial" w:cs="Arial"/>
                      <w:sz w:val="20"/>
                      <w:szCs w:val="20"/>
                    </w:rPr>
                    <w:t>Actioned</w:t>
                  </w:r>
                </w:p>
              </w:tc>
            </w:tr>
            <w:tr w:rsidR="00905864" w:rsidRPr="007912D7" w14:paraId="52D3E6EF" w14:textId="77777777" w:rsidTr="00CB694C">
              <w:tc>
                <w:tcPr>
                  <w:tcW w:w="5994" w:type="dxa"/>
                </w:tcPr>
                <w:p w14:paraId="3A92B75D" w14:textId="77777777" w:rsidR="00905864" w:rsidRPr="007912D7" w:rsidRDefault="00905864" w:rsidP="00CB694C">
                  <w:pPr>
                    <w:jc w:val="both"/>
                    <w:rPr>
                      <w:rFonts w:ascii="Arial" w:hAnsi="Arial" w:cs="Arial"/>
                      <w:sz w:val="20"/>
                      <w:szCs w:val="20"/>
                    </w:rPr>
                  </w:pPr>
                  <w:r w:rsidRPr="007912D7">
                    <w:rPr>
                      <w:rFonts w:ascii="Arial" w:hAnsi="Arial" w:cs="Arial"/>
                      <w:sz w:val="20"/>
                      <w:szCs w:val="20"/>
                    </w:rPr>
                    <w:t>Cash Monies/Send Cheques</w:t>
                  </w:r>
                </w:p>
              </w:tc>
              <w:tc>
                <w:tcPr>
                  <w:tcW w:w="1228" w:type="dxa"/>
                </w:tcPr>
                <w:p w14:paraId="29914453" w14:textId="77777777" w:rsidR="00905864" w:rsidRPr="007912D7" w:rsidRDefault="00905864" w:rsidP="00CB694C">
                  <w:pPr>
                    <w:jc w:val="both"/>
                    <w:rPr>
                      <w:rFonts w:ascii="Arial" w:hAnsi="Arial" w:cs="Arial"/>
                      <w:sz w:val="20"/>
                      <w:szCs w:val="20"/>
                    </w:rPr>
                  </w:pPr>
                  <w:r w:rsidRPr="007912D7">
                    <w:rPr>
                      <w:rFonts w:ascii="Arial" w:hAnsi="Arial" w:cs="Arial"/>
                      <w:sz w:val="20"/>
                      <w:szCs w:val="20"/>
                    </w:rPr>
                    <w:t>CC</w:t>
                  </w:r>
                </w:p>
              </w:tc>
              <w:tc>
                <w:tcPr>
                  <w:tcW w:w="1987" w:type="dxa"/>
                </w:tcPr>
                <w:p w14:paraId="44F70050" w14:textId="18A0C9C9" w:rsidR="00905864" w:rsidRPr="007912D7" w:rsidRDefault="00905864" w:rsidP="00CB694C">
                  <w:pPr>
                    <w:jc w:val="both"/>
                    <w:rPr>
                      <w:rFonts w:ascii="Arial" w:hAnsi="Arial" w:cs="Arial"/>
                      <w:sz w:val="20"/>
                      <w:szCs w:val="20"/>
                    </w:rPr>
                  </w:pPr>
                  <w:r>
                    <w:rPr>
                      <w:rFonts w:ascii="Arial" w:hAnsi="Arial" w:cs="Arial"/>
                      <w:sz w:val="20"/>
                      <w:szCs w:val="20"/>
                    </w:rPr>
                    <w:t>√</w:t>
                  </w:r>
                </w:p>
              </w:tc>
            </w:tr>
            <w:tr w:rsidR="00905864" w:rsidRPr="007912D7" w14:paraId="7D91BB40" w14:textId="77777777" w:rsidTr="00CB694C">
              <w:tc>
                <w:tcPr>
                  <w:tcW w:w="5994" w:type="dxa"/>
                </w:tcPr>
                <w:p w14:paraId="264F51EA" w14:textId="77777777" w:rsidR="00905864" w:rsidRPr="007912D7" w:rsidRDefault="00905864" w:rsidP="00CB694C">
                  <w:pPr>
                    <w:jc w:val="both"/>
                    <w:rPr>
                      <w:rFonts w:ascii="Arial" w:hAnsi="Arial" w:cs="Arial"/>
                      <w:sz w:val="20"/>
                      <w:szCs w:val="20"/>
                    </w:rPr>
                  </w:pPr>
                  <w:r w:rsidRPr="007912D7">
                    <w:rPr>
                      <w:rFonts w:ascii="Arial" w:hAnsi="Arial" w:cs="Arial"/>
                      <w:sz w:val="20"/>
                      <w:szCs w:val="20"/>
                    </w:rPr>
                    <w:t xml:space="preserve">Investigate importing pc emails into </w:t>
                  </w:r>
                  <w:proofErr w:type="spellStart"/>
                  <w:r w:rsidRPr="007912D7">
                    <w:rPr>
                      <w:rFonts w:ascii="Arial" w:hAnsi="Arial" w:cs="Arial"/>
                      <w:sz w:val="20"/>
                      <w:szCs w:val="20"/>
                    </w:rPr>
                    <w:t>gmail</w:t>
                  </w:r>
                  <w:proofErr w:type="spellEnd"/>
                </w:p>
              </w:tc>
              <w:tc>
                <w:tcPr>
                  <w:tcW w:w="1228" w:type="dxa"/>
                </w:tcPr>
                <w:p w14:paraId="4C0657D9" w14:textId="77777777" w:rsidR="00905864" w:rsidRPr="007912D7"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2A64F181" w14:textId="457930F2" w:rsidR="00905864" w:rsidRPr="007912D7" w:rsidRDefault="00905864" w:rsidP="00CB694C">
                  <w:pPr>
                    <w:jc w:val="both"/>
                    <w:rPr>
                      <w:rFonts w:ascii="Arial" w:hAnsi="Arial" w:cs="Arial"/>
                      <w:sz w:val="20"/>
                      <w:szCs w:val="20"/>
                    </w:rPr>
                  </w:pPr>
                  <w:r>
                    <w:rPr>
                      <w:rFonts w:ascii="Arial" w:hAnsi="Arial" w:cs="Arial"/>
                      <w:sz w:val="20"/>
                      <w:szCs w:val="20"/>
                    </w:rPr>
                    <w:t>Will do next month</w:t>
                  </w:r>
                </w:p>
              </w:tc>
            </w:tr>
            <w:tr w:rsidR="00905864" w:rsidRPr="007912D7" w14:paraId="4F8EEC96" w14:textId="77777777" w:rsidTr="00CB694C">
              <w:tc>
                <w:tcPr>
                  <w:tcW w:w="5994" w:type="dxa"/>
                </w:tcPr>
                <w:p w14:paraId="5AC97AD6" w14:textId="77777777" w:rsidR="00905864" w:rsidRPr="007912D7" w:rsidRDefault="00905864" w:rsidP="00CB694C">
                  <w:pPr>
                    <w:jc w:val="both"/>
                    <w:rPr>
                      <w:rFonts w:ascii="Arial" w:hAnsi="Arial" w:cs="Arial"/>
                      <w:sz w:val="20"/>
                      <w:szCs w:val="20"/>
                    </w:rPr>
                  </w:pPr>
                  <w:r>
                    <w:rPr>
                      <w:rFonts w:ascii="Arial" w:hAnsi="Arial" w:cs="Arial"/>
                      <w:sz w:val="20"/>
                      <w:szCs w:val="20"/>
                    </w:rPr>
                    <w:t>Write notice for MM re Keep fit in hall &amp; contact PT</w:t>
                  </w:r>
                </w:p>
              </w:tc>
              <w:tc>
                <w:tcPr>
                  <w:tcW w:w="1228" w:type="dxa"/>
                </w:tcPr>
                <w:p w14:paraId="7E7A55DB" w14:textId="77777777" w:rsidR="00905864" w:rsidRPr="007912D7" w:rsidRDefault="00905864" w:rsidP="00CB694C">
                  <w:pPr>
                    <w:jc w:val="both"/>
                    <w:rPr>
                      <w:rFonts w:ascii="Arial" w:hAnsi="Arial" w:cs="Arial"/>
                      <w:sz w:val="20"/>
                      <w:szCs w:val="20"/>
                    </w:rPr>
                  </w:pPr>
                  <w:r>
                    <w:rPr>
                      <w:rFonts w:ascii="Arial" w:hAnsi="Arial" w:cs="Arial"/>
                      <w:sz w:val="20"/>
                      <w:szCs w:val="20"/>
                    </w:rPr>
                    <w:t>WD</w:t>
                  </w:r>
                </w:p>
              </w:tc>
              <w:tc>
                <w:tcPr>
                  <w:tcW w:w="1987" w:type="dxa"/>
                </w:tcPr>
                <w:p w14:paraId="363CA4E6" w14:textId="5E269A3A" w:rsidR="00905864" w:rsidRPr="007912D7" w:rsidRDefault="00905864" w:rsidP="00CB694C">
                  <w:pPr>
                    <w:jc w:val="both"/>
                    <w:rPr>
                      <w:rFonts w:ascii="Arial" w:hAnsi="Arial" w:cs="Arial"/>
                      <w:sz w:val="20"/>
                      <w:szCs w:val="20"/>
                    </w:rPr>
                  </w:pPr>
                  <w:r>
                    <w:rPr>
                      <w:rFonts w:ascii="Arial" w:hAnsi="Arial" w:cs="Arial"/>
                      <w:sz w:val="20"/>
                      <w:szCs w:val="20"/>
                    </w:rPr>
                    <w:t>To be done</w:t>
                  </w:r>
                </w:p>
              </w:tc>
            </w:tr>
            <w:tr w:rsidR="00905864" w:rsidRPr="007912D7" w14:paraId="65B9FC94" w14:textId="77777777" w:rsidTr="00CB694C">
              <w:tc>
                <w:tcPr>
                  <w:tcW w:w="5994" w:type="dxa"/>
                </w:tcPr>
                <w:p w14:paraId="391718F3" w14:textId="77777777" w:rsidR="00905864" w:rsidRDefault="00905864" w:rsidP="00CB694C">
                  <w:pPr>
                    <w:jc w:val="both"/>
                    <w:rPr>
                      <w:rFonts w:ascii="Arial" w:hAnsi="Arial" w:cs="Arial"/>
                      <w:sz w:val="20"/>
                      <w:szCs w:val="20"/>
                    </w:rPr>
                  </w:pPr>
                  <w:r>
                    <w:rPr>
                      <w:rFonts w:ascii="Arial" w:hAnsi="Arial" w:cs="Arial"/>
                      <w:sz w:val="20"/>
                      <w:szCs w:val="20"/>
                    </w:rPr>
                    <w:t>Ask Vicar about the Church Hall Key</w:t>
                  </w:r>
                </w:p>
              </w:tc>
              <w:tc>
                <w:tcPr>
                  <w:tcW w:w="1228" w:type="dxa"/>
                </w:tcPr>
                <w:p w14:paraId="4624EFAE" w14:textId="77777777" w:rsidR="00905864" w:rsidRDefault="00905864" w:rsidP="00CB694C">
                  <w:pPr>
                    <w:jc w:val="both"/>
                    <w:rPr>
                      <w:rFonts w:ascii="Arial" w:hAnsi="Arial" w:cs="Arial"/>
                      <w:sz w:val="20"/>
                      <w:szCs w:val="20"/>
                    </w:rPr>
                  </w:pPr>
                  <w:r>
                    <w:rPr>
                      <w:rFonts w:ascii="Arial" w:hAnsi="Arial" w:cs="Arial"/>
                      <w:sz w:val="20"/>
                      <w:szCs w:val="20"/>
                    </w:rPr>
                    <w:t>WD</w:t>
                  </w:r>
                </w:p>
              </w:tc>
              <w:tc>
                <w:tcPr>
                  <w:tcW w:w="1987" w:type="dxa"/>
                </w:tcPr>
                <w:p w14:paraId="120BB20B" w14:textId="42A3CA0D" w:rsidR="00905864" w:rsidRPr="007912D7" w:rsidRDefault="00905864" w:rsidP="00CB694C">
                  <w:pPr>
                    <w:jc w:val="both"/>
                    <w:rPr>
                      <w:rFonts w:ascii="Arial" w:hAnsi="Arial" w:cs="Arial"/>
                      <w:sz w:val="20"/>
                      <w:szCs w:val="20"/>
                    </w:rPr>
                  </w:pPr>
                  <w:r>
                    <w:rPr>
                      <w:rFonts w:ascii="Arial" w:hAnsi="Arial" w:cs="Arial"/>
                      <w:sz w:val="20"/>
                      <w:szCs w:val="20"/>
                    </w:rPr>
                    <w:t>To be done</w:t>
                  </w:r>
                </w:p>
              </w:tc>
            </w:tr>
            <w:tr w:rsidR="00905864" w:rsidRPr="007912D7" w14:paraId="26696D8A" w14:textId="77777777" w:rsidTr="00CB694C">
              <w:tc>
                <w:tcPr>
                  <w:tcW w:w="5994" w:type="dxa"/>
                </w:tcPr>
                <w:p w14:paraId="2B1B9687" w14:textId="77777777" w:rsidR="00905864" w:rsidRDefault="00905864" w:rsidP="00CB694C">
                  <w:pPr>
                    <w:jc w:val="both"/>
                    <w:rPr>
                      <w:rFonts w:ascii="Arial" w:hAnsi="Arial" w:cs="Arial"/>
                      <w:sz w:val="20"/>
                      <w:szCs w:val="20"/>
                    </w:rPr>
                  </w:pPr>
                  <w:r>
                    <w:rPr>
                      <w:rFonts w:ascii="Arial" w:hAnsi="Arial" w:cs="Arial"/>
                      <w:sz w:val="20"/>
                      <w:szCs w:val="20"/>
                    </w:rPr>
                    <w:t>Clerk to sign up to SLCC membership</w:t>
                  </w:r>
                </w:p>
              </w:tc>
              <w:tc>
                <w:tcPr>
                  <w:tcW w:w="1228" w:type="dxa"/>
                </w:tcPr>
                <w:p w14:paraId="5C6A8DEF"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7ED4024E" w14:textId="79E04E18" w:rsidR="00905864" w:rsidRPr="007912D7" w:rsidRDefault="00905864" w:rsidP="00CB694C">
                  <w:pPr>
                    <w:jc w:val="both"/>
                    <w:rPr>
                      <w:rFonts w:ascii="Arial" w:hAnsi="Arial" w:cs="Arial"/>
                      <w:sz w:val="20"/>
                      <w:szCs w:val="20"/>
                    </w:rPr>
                  </w:pPr>
                  <w:r>
                    <w:rPr>
                      <w:rFonts w:ascii="Arial" w:hAnsi="Arial" w:cs="Arial"/>
                      <w:sz w:val="20"/>
                      <w:szCs w:val="20"/>
                    </w:rPr>
                    <w:t>Will do next month</w:t>
                  </w:r>
                </w:p>
              </w:tc>
            </w:tr>
            <w:tr w:rsidR="00905864" w:rsidRPr="007912D7" w14:paraId="78EFC652" w14:textId="77777777" w:rsidTr="00CB694C">
              <w:tc>
                <w:tcPr>
                  <w:tcW w:w="5994" w:type="dxa"/>
                </w:tcPr>
                <w:p w14:paraId="359BFCB5" w14:textId="77777777" w:rsidR="00905864" w:rsidRDefault="00905864" w:rsidP="00CB694C">
                  <w:pPr>
                    <w:jc w:val="both"/>
                    <w:rPr>
                      <w:rFonts w:ascii="Arial" w:hAnsi="Arial" w:cs="Arial"/>
                      <w:sz w:val="20"/>
                      <w:szCs w:val="20"/>
                    </w:rPr>
                  </w:pPr>
                  <w:r>
                    <w:rPr>
                      <w:rFonts w:ascii="Arial" w:hAnsi="Arial" w:cs="Arial"/>
                      <w:sz w:val="20"/>
                      <w:szCs w:val="20"/>
                    </w:rPr>
                    <w:t xml:space="preserve">Look into funds for bridge (Urban Village) &amp; contact </w:t>
                  </w:r>
                  <w:proofErr w:type="spellStart"/>
                  <w:r>
                    <w:rPr>
                      <w:rFonts w:ascii="Arial" w:hAnsi="Arial" w:cs="Arial"/>
                      <w:sz w:val="20"/>
                      <w:szCs w:val="20"/>
                    </w:rPr>
                    <w:t>cw&amp;c</w:t>
                  </w:r>
                  <w:proofErr w:type="spellEnd"/>
                  <w:r>
                    <w:rPr>
                      <w:rFonts w:ascii="Arial" w:hAnsi="Arial" w:cs="Arial"/>
                      <w:sz w:val="20"/>
                      <w:szCs w:val="20"/>
                    </w:rPr>
                    <w:t xml:space="preserve"> regards establishing a public right of way (</w:t>
                  </w:r>
                  <w:proofErr w:type="spellStart"/>
                  <w:r>
                    <w:rPr>
                      <w:rFonts w:ascii="Arial" w:hAnsi="Arial" w:cs="Arial"/>
                      <w:sz w:val="20"/>
                      <w:szCs w:val="20"/>
                    </w:rPr>
                    <w:t>forebrook</w:t>
                  </w:r>
                  <w:proofErr w:type="spellEnd"/>
                  <w:r>
                    <w:rPr>
                      <w:rFonts w:ascii="Arial" w:hAnsi="Arial" w:cs="Arial"/>
                      <w:sz w:val="20"/>
                      <w:szCs w:val="20"/>
                    </w:rPr>
                    <w:t xml:space="preserve"> bridge)</w:t>
                  </w:r>
                </w:p>
              </w:tc>
              <w:tc>
                <w:tcPr>
                  <w:tcW w:w="1228" w:type="dxa"/>
                </w:tcPr>
                <w:p w14:paraId="3C3A80B9" w14:textId="77777777" w:rsidR="00905864" w:rsidRDefault="00905864" w:rsidP="00CB694C">
                  <w:pPr>
                    <w:jc w:val="both"/>
                    <w:rPr>
                      <w:rFonts w:ascii="Arial" w:hAnsi="Arial" w:cs="Arial"/>
                      <w:sz w:val="20"/>
                      <w:szCs w:val="20"/>
                    </w:rPr>
                  </w:pPr>
                  <w:r>
                    <w:rPr>
                      <w:rFonts w:ascii="Arial" w:hAnsi="Arial" w:cs="Arial"/>
                      <w:sz w:val="20"/>
                      <w:szCs w:val="20"/>
                    </w:rPr>
                    <w:t>LG</w:t>
                  </w:r>
                </w:p>
              </w:tc>
              <w:tc>
                <w:tcPr>
                  <w:tcW w:w="1987" w:type="dxa"/>
                </w:tcPr>
                <w:p w14:paraId="2B69124C" w14:textId="3F7CACCB" w:rsidR="00905864" w:rsidRPr="007912D7" w:rsidRDefault="00905864" w:rsidP="00CB694C">
                  <w:pPr>
                    <w:jc w:val="both"/>
                    <w:rPr>
                      <w:rFonts w:ascii="Arial" w:hAnsi="Arial" w:cs="Arial"/>
                      <w:sz w:val="20"/>
                      <w:szCs w:val="20"/>
                    </w:rPr>
                  </w:pPr>
                  <w:r>
                    <w:rPr>
                      <w:rFonts w:ascii="Arial" w:hAnsi="Arial" w:cs="Arial"/>
                      <w:sz w:val="20"/>
                      <w:szCs w:val="20"/>
                    </w:rPr>
                    <w:t>LG not at meeting</w:t>
                  </w:r>
                </w:p>
              </w:tc>
            </w:tr>
            <w:tr w:rsidR="00905864" w:rsidRPr="007912D7" w14:paraId="500F33F1" w14:textId="77777777" w:rsidTr="00CB694C">
              <w:tc>
                <w:tcPr>
                  <w:tcW w:w="5994" w:type="dxa"/>
                </w:tcPr>
                <w:p w14:paraId="21983A64" w14:textId="77777777" w:rsidR="00905864" w:rsidRDefault="00905864" w:rsidP="00CB694C">
                  <w:pPr>
                    <w:jc w:val="both"/>
                    <w:rPr>
                      <w:rFonts w:ascii="Arial" w:hAnsi="Arial" w:cs="Arial"/>
                      <w:sz w:val="20"/>
                      <w:szCs w:val="20"/>
                    </w:rPr>
                  </w:pPr>
                  <w:r>
                    <w:rPr>
                      <w:rFonts w:ascii="Arial" w:hAnsi="Arial" w:cs="Arial"/>
                      <w:sz w:val="20"/>
                      <w:szCs w:val="20"/>
                    </w:rPr>
                    <w:t xml:space="preserve">Contact </w:t>
                  </w:r>
                  <w:proofErr w:type="spellStart"/>
                  <w:r>
                    <w:rPr>
                      <w:rFonts w:ascii="Arial" w:hAnsi="Arial" w:cs="Arial"/>
                      <w:sz w:val="20"/>
                      <w:szCs w:val="20"/>
                    </w:rPr>
                    <w:t>cw&amp;c</w:t>
                  </w:r>
                  <w:proofErr w:type="spellEnd"/>
                  <w:r>
                    <w:rPr>
                      <w:rFonts w:ascii="Arial" w:hAnsi="Arial" w:cs="Arial"/>
                      <w:sz w:val="20"/>
                      <w:szCs w:val="20"/>
                    </w:rPr>
                    <w:t xml:space="preserve"> regarding Hall Drive, Bus stop opposite Hall Drive, Hedges/steps between </w:t>
                  </w:r>
                  <w:proofErr w:type="spellStart"/>
                  <w:r>
                    <w:rPr>
                      <w:rFonts w:ascii="Arial" w:hAnsi="Arial" w:cs="Arial"/>
                      <w:sz w:val="20"/>
                      <w:szCs w:val="20"/>
                    </w:rPr>
                    <w:t>Fernlea</w:t>
                  </w:r>
                  <w:proofErr w:type="spellEnd"/>
                  <w:r>
                    <w:rPr>
                      <w:rFonts w:ascii="Arial" w:hAnsi="Arial" w:cs="Arial"/>
                      <w:sz w:val="20"/>
                      <w:szCs w:val="20"/>
                    </w:rPr>
                    <w:t xml:space="preserve"> Road and Mere Road</w:t>
                  </w:r>
                </w:p>
              </w:tc>
              <w:tc>
                <w:tcPr>
                  <w:tcW w:w="1228" w:type="dxa"/>
                </w:tcPr>
                <w:p w14:paraId="6804D8E1" w14:textId="77777777" w:rsidR="00905864" w:rsidRDefault="00905864" w:rsidP="00CB694C">
                  <w:pPr>
                    <w:jc w:val="both"/>
                    <w:rPr>
                      <w:rFonts w:ascii="Arial" w:hAnsi="Arial" w:cs="Arial"/>
                      <w:sz w:val="20"/>
                      <w:szCs w:val="20"/>
                    </w:rPr>
                  </w:pPr>
                  <w:r>
                    <w:rPr>
                      <w:rFonts w:ascii="Arial" w:hAnsi="Arial" w:cs="Arial"/>
                      <w:sz w:val="20"/>
                      <w:szCs w:val="20"/>
                    </w:rPr>
                    <w:t>LG/NW/PM</w:t>
                  </w:r>
                </w:p>
              </w:tc>
              <w:tc>
                <w:tcPr>
                  <w:tcW w:w="1987" w:type="dxa"/>
                </w:tcPr>
                <w:p w14:paraId="1D0125AE" w14:textId="626D5516" w:rsidR="00905864" w:rsidRPr="007912D7" w:rsidRDefault="00905864" w:rsidP="00CB694C">
                  <w:pPr>
                    <w:jc w:val="both"/>
                    <w:rPr>
                      <w:rFonts w:ascii="Arial" w:hAnsi="Arial" w:cs="Arial"/>
                      <w:sz w:val="20"/>
                      <w:szCs w:val="20"/>
                    </w:rPr>
                  </w:pPr>
                  <w:r>
                    <w:rPr>
                      <w:rFonts w:ascii="Arial" w:hAnsi="Arial" w:cs="Arial"/>
                      <w:sz w:val="20"/>
                      <w:szCs w:val="20"/>
                    </w:rPr>
                    <w:t>PM stated that LG has contacted someone about the bus shelter but no further info</w:t>
                  </w:r>
                  <w:r w:rsidR="00786F2A">
                    <w:rPr>
                      <w:rFonts w:ascii="Arial" w:hAnsi="Arial" w:cs="Arial"/>
                      <w:sz w:val="20"/>
                      <w:szCs w:val="20"/>
                    </w:rPr>
                    <w:t>. PM to chase</w:t>
                  </w:r>
                </w:p>
              </w:tc>
            </w:tr>
            <w:tr w:rsidR="00905864" w:rsidRPr="007912D7" w14:paraId="1EC164CF" w14:textId="77777777" w:rsidTr="00CB694C">
              <w:tc>
                <w:tcPr>
                  <w:tcW w:w="5994" w:type="dxa"/>
                </w:tcPr>
                <w:p w14:paraId="72487313" w14:textId="77777777" w:rsidR="00905864" w:rsidRDefault="00905864" w:rsidP="00CB694C">
                  <w:pPr>
                    <w:jc w:val="both"/>
                    <w:rPr>
                      <w:rFonts w:ascii="Arial" w:hAnsi="Arial" w:cs="Arial"/>
                      <w:sz w:val="20"/>
                      <w:szCs w:val="20"/>
                    </w:rPr>
                  </w:pPr>
                  <w:r>
                    <w:rPr>
                      <w:rFonts w:ascii="Arial" w:hAnsi="Arial" w:cs="Arial"/>
                      <w:sz w:val="20"/>
                      <w:szCs w:val="20"/>
                    </w:rPr>
                    <w:t>Winnington bridge – update on funding</w:t>
                  </w:r>
                </w:p>
              </w:tc>
              <w:tc>
                <w:tcPr>
                  <w:tcW w:w="1228" w:type="dxa"/>
                </w:tcPr>
                <w:p w14:paraId="60738787" w14:textId="77777777" w:rsidR="00905864" w:rsidRDefault="00905864" w:rsidP="00CB694C">
                  <w:pPr>
                    <w:jc w:val="both"/>
                    <w:rPr>
                      <w:rFonts w:ascii="Arial" w:hAnsi="Arial" w:cs="Arial"/>
                      <w:sz w:val="20"/>
                      <w:szCs w:val="20"/>
                    </w:rPr>
                  </w:pPr>
                  <w:r>
                    <w:rPr>
                      <w:rFonts w:ascii="Arial" w:hAnsi="Arial" w:cs="Arial"/>
                      <w:sz w:val="20"/>
                      <w:szCs w:val="20"/>
                    </w:rPr>
                    <w:t>LG</w:t>
                  </w:r>
                </w:p>
              </w:tc>
              <w:tc>
                <w:tcPr>
                  <w:tcW w:w="1987" w:type="dxa"/>
                </w:tcPr>
                <w:p w14:paraId="4B2327F9" w14:textId="6C1E16E4" w:rsidR="00905864" w:rsidRPr="007912D7" w:rsidRDefault="00905864" w:rsidP="00CB694C">
                  <w:pPr>
                    <w:jc w:val="both"/>
                    <w:rPr>
                      <w:rFonts w:ascii="Arial" w:hAnsi="Arial" w:cs="Arial"/>
                      <w:sz w:val="20"/>
                      <w:szCs w:val="20"/>
                    </w:rPr>
                  </w:pPr>
                  <w:r>
                    <w:rPr>
                      <w:rFonts w:ascii="Arial" w:hAnsi="Arial" w:cs="Arial"/>
                      <w:sz w:val="20"/>
                      <w:szCs w:val="20"/>
                    </w:rPr>
                    <w:t>LG not at meeting</w:t>
                  </w:r>
                </w:p>
              </w:tc>
            </w:tr>
            <w:tr w:rsidR="00905864" w:rsidRPr="007912D7" w14:paraId="510AAB21" w14:textId="77777777" w:rsidTr="00CB694C">
              <w:tc>
                <w:tcPr>
                  <w:tcW w:w="5994" w:type="dxa"/>
                </w:tcPr>
                <w:p w14:paraId="7C451B82" w14:textId="77777777" w:rsidR="00905864" w:rsidRDefault="00905864" w:rsidP="00CB694C">
                  <w:pPr>
                    <w:jc w:val="both"/>
                    <w:rPr>
                      <w:rFonts w:ascii="Arial" w:hAnsi="Arial" w:cs="Arial"/>
                      <w:sz w:val="20"/>
                      <w:szCs w:val="20"/>
                    </w:rPr>
                  </w:pPr>
                  <w:r>
                    <w:rPr>
                      <w:rFonts w:ascii="Arial" w:hAnsi="Arial" w:cs="Arial"/>
                      <w:sz w:val="20"/>
                      <w:szCs w:val="20"/>
                    </w:rPr>
                    <w:lastRenderedPageBreak/>
                    <w:t>Advertise Christmas Singing Evening 13/12/19 in MM</w:t>
                  </w:r>
                </w:p>
              </w:tc>
              <w:tc>
                <w:tcPr>
                  <w:tcW w:w="1228" w:type="dxa"/>
                </w:tcPr>
                <w:p w14:paraId="023D40EB" w14:textId="77777777" w:rsidR="00905864" w:rsidRDefault="00905864" w:rsidP="00CB694C">
                  <w:pPr>
                    <w:jc w:val="both"/>
                    <w:rPr>
                      <w:rFonts w:ascii="Arial" w:hAnsi="Arial" w:cs="Arial"/>
                      <w:sz w:val="20"/>
                      <w:szCs w:val="20"/>
                    </w:rPr>
                  </w:pPr>
                  <w:r>
                    <w:rPr>
                      <w:rFonts w:ascii="Arial" w:hAnsi="Arial" w:cs="Arial"/>
                      <w:sz w:val="20"/>
                      <w:szCs w:val="20"/>
                    </w:rPr>
                    <w:t>WD</w:t>
                  </w:r>
                </w:p>
              </w:tc>
              <w:tc>
                <w:tcPr>
                  <w:tcW w:w="1987" w:type="dxa"/>
                </w:tcPr>
                <w:p w14:paraId="02F02010" w14:textId="5C95A0C4" w:rsidR="00905864" w:rsidRPr="007912D7" w:rsidRDefault="00905864" w:rsidP="00CB694C">
                  <w:pPr>
                    <w:jc w:val="both"/>
                    <w:rPr>
                      <w:rFonts w:ascii="Arial" w:hAnsi="Arial" w:cs="Arial"/>
                      <w:sz w:val="20"/>
                      <w:szCs w:val="20"/>
                    </w:rPr>
                  </w:pPr>
                  <w:r>
                    <w:rPr>
                      <w:rFonts w:ascii="Arial" w:hAnsi="Arial" w:cs="Arial"/>
                      <w:sz w:val="20"/>
                      <w:szCs w:val="20"/>
                    </w:rPr>
                    <w:t>√ date to be changed to 15/12 as hall now booked out. Afternoon tea will also be provided</w:t>
                  </w:r>
                </w:p>
              </w:tc>
            </w:tr>
            <w:tr w:rsidR="00905864" w:rsidRPr="007912D7" w14:paraId="6BC58EC0" w14:textId="77777777" w:rsidTr="00CB694C">
              <w:tc>
                <w:tcPr>
                  <w:tcW w:w="5994" w:type="dxa"/>
                </w:tcPr>
                <w:p w14:paraId="2153ECFF" w14:textId="77777777" w:rsidR="00905864" w:rsidRDefault="00905864" w:rsidP="00CB694C">
                  <w:pPr>
                    <w:jc w:val="both"/>
                    <w:rPr>
                      <w:rFonts w:ascii="Arial" w:hAnsi="Arial" w:cs="Arial"/>
                      <w:sz w:val="20"/>
                      <w:szCs w:val="20"/>
                    </w:rPr>
                  </w:pPr>
                  <w:r>
                    <w:rPr>
                      <w:rFonts w:ascii="Arial" w:hAnsi="Arial" w:cs="Arial"/>
                      <w:sz w:val="20"/>
                      <w:szCs w:val="20"/>
                    </w:rPr>
                    <w:t>Contact farmer re positioning of LPG tank in car park</w:t>
                  </w:r>
                </w:p>
              </w:tc>
              <w:tc>
                <w:tcPr>
                  <w:tcW w:w="1228" w:type="dxa"/>
                </w:tcPr>
                <w:p w14:paraId="2BB7C6EF"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44577F90" w14:textId="26F70B7E" w:rsidR="00905864" w:rsidRPr="007912D7" w:rsidRDefault="00905864" w:rsidP="00CB694C">
                  <w:pPr>
                    <w:jc w:val="both"/>
                    <w:rPr>
                      <w:rFonts w:ascii="Arial" w:hAnsi="Arial" w:cs="Arial"/>
                      <w:sz w:val="20"/>
                      <w:szCs w:val="20"/>
                    </w:rPr>
                  </w:pPr>
                  <w:r>
                    <w:rPr>
                      <w:rFonts w:ascii="Arial" w:hAnsi="Arial" w:cs="Arial"/>
                      <w:sz w:val="20"/>
                      <w:szCs w:val="20"/>
                    </w:rPr>
                    <w:t>√ letter sent and CC &amp; CA visited and left plans, no further word from farmer. CC to write again stating that if we haven’t heard within 2 weeks we will assume he is happy for us to continue</w:t>
                  </w:r>
                </w:p>
              </w:tc>
            </w:tr>
            <w:tr w:rsidR="00905864" w:rsidRPr="007912D7" w14:paraId="02D86884" w14:textId="77777777" w:rsidTr="00CB694C">
              <w:tc>
                <w:tcPr>
                  <w:tcW w:w="5994" w:type="dxa"/>
                </w:tcPr>
                <w:p w14:paraId="15025AFB" w14:textId="77777777" w:rsidR="00905864" w:rsidRDefault="00905864" w:rsidP="00CB694C">
                  <w:pPr>
                    <w:jc w:val="both"/>
                    <w:rPr>
                      <w:rFonts w:ascii="Arial" w:hAnsi="Arial" w:cs="Arial"/>
                      <w:sz w:val="20"/>
                      <w:szCs w:val="20"/>
                    </w:rPr>
                  </w:pPr>
                  <w:r>
                    <w:rPr>
                      <w:rFonts w:ascii="Arial" w:hAnsi="Arial" w:cs="Arial"/>
                      <w:sz w:val="20"/>
                      <w:szCs w:val="20"/>
                    </w:rPr>
                    <w:t xml:space="preserve">Research and Objection to planning application </w:t>
                  </w:r>
                  <w:r w:rsidRPr="00724931">
                    <w:rPr>
                      <w:rFonts w:ascii="Arial" w:hAnsi="Arial" w:cs="Arial"/>
                      <w:bCs/>
                      <w:sz w:val="20"/>
                      <w:szCs w:val="20"/>
                    </w:rPr>
                    <w:t>19/03509/LDC</w:t>
                  </w:r>
                </w:p>
              </w:tc>
              <w:tc>
                <w:tcPr>
                  <w:tcW w:w="1228" w:type="dxa"/>
                </w:tcPr>
                <w:p w14:paraId="16691325" w14:textId="77777777" w:rsidR="00905864" w:rsidRDefault="00905864" w:rsidP="00CB694C">
                  <w:pPr>
                    <w:jc w:val="both"/>
                    <w:rPr>
                      <w:rFonts w:ascii="Arial" w:hAnsi="Arial" w:cs="Arial"/>
                      <w:sz w:val="20"/>
                      <w:szCs w:val="20"/>
                    </w:rPr>
                  </w:pPr>
                  <w:r>
                    <w:rPr>
                      <w:rFonts w:ascii="Arial" w:hAnsi="Arial" w:cs="Arial"/>
                      <w:sz w:val="20"/>
                      <w:szCs w:val="20"/>
                    </w:rPr>
                    <w:t>CA/CC</w:t>
                  </w:r>
                </w:p>
              </w:tc>
              <w:tc>
                <w:tcPr>
                  <w:tcW w:w="1987" w:type="dxa"/>
                </w:tcPr>
                <w:p w14:paraId="5810429D" w14:textId="0BCDADAC" w:rsidR="00905864" w:rsidRPr="007912D7" w:rsidRDefault="00905864" w:rsidP="00CB694C">
                  <w:pPr>
                    <w:jc w:val="both"/>
                    <w:rPr>
                      <w:rFonts w:ascii="Arial" w:hAnsi="Arial" w:cs="Arial"/>
                      <w:sz w:val="20"/>
                      <w:szCs w:val="20"/>
                    </w:rPr>
                  </w:pPr>
                  <w:r>
                    <w:rPr>
                      <w:rFonts w:ascii="Arial" w:hAnsi="Arial" w:cs="Arial"/>
                      <w:sz w:val="20"/>
                      <w:szCs w:val="20"/>
                    </w:rPr>
                    <w:t>√ objection sent</w:t>
                  </w:r>
                </w:p>
              </w:tc>
            </w:tr>
            <w:tr w:rsidR="00905864" w:rsidRPr="007912D7" w14:paraId="05523508" w14:textId="77777777" w:rsidTr="00CB694C">
              <w:tc>
                <w:tcPr>
                  <w:tcW w:w="5994" w:type="dxa"/>
                </w:tcPr>
                <w:p w14:paraId="432E3D82" w14:textId="77777777" w:rsidR="00905864" w:rsidRDefault="00905864" w:rsidP="00CB694C">
                  <w:pPr>
                    <w:jc w:val="both"/>
                    <w:rPr>
                      <w:rFonts w:ascii="Arial" w:hAnsi="Arial" w:cs="Arial"/>
                      <w:sz w:val="20"/>
                      <w:szCs w:val="20"/>
                    </w:rPr>
                  </w:pPr>
                  <w:r>
                    <w:rPr>
                      <w:rFonts w:ascii="Arial" w:hAnsi="Arial" w:cs="Arial"/>
                      <w:sz w:val="20"/>
                      <w:szCs w:val="20"/>
                    </w:rPr>
                    <w:t>Add MM to next month’s Agenda</w:t>
                  </w:r>
                </w:p>
              </w:tc>
              <w:tc>
                <w:tcPr>
                  <w:tcW w:w="1228" w:type="dxa"/>
                </w:tcPr>
                <w:p w14:paraId="5FFA8EDA"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2A471DE2" w14:textId="034B5548" w:rsidR="00905864" w:rsidRPr="007912D7" w:rsidRDefault="00905864" w:rsidP="00CB694C">
                  <w:pPr>
                    <w:jc w:val="both"/>
                    <w:rPr>
                      <w:rFonts w:ascii="Arial" w:hAnsi="Arial" w:cs="Arial"/>
                      <w:sz w:val="20"/>
                      <w:szCs w:val="20"/>
                    </w:rPr>
                  </w:pPr>
                  <w:r>
                    <w:rPr>
                      <w:rFonts w:ascii="Arial" w:hAnsi="Arial" w:cs="Arial"/>
                      <w:sz w:val="20"/>
                      <w:szCs w:val="20"/>
                    </w:rPr>
                    <w:t>Separate meeting to be had to discuss in detail – yet to be arranged</w:t>
                  </w:r>
                </w:p>
              </w:tc>
            </w:tr>
            <w:tr w:rsidR="00905864" w:rsidRPr="007912D7" w14:paraId="215686C9" w14:textId="77777777" w:rsidTr="00CB694C">
              <w:tc>
                <w:tcPr>
                  <w:tcW w:w="5994" w:type="dxa"/>
                </w:tcPr>
                <w:p w14:paraId="3DC923C9" w14:textId="77777777" w:rsidR="00905864" w:rsidRDefault="00905864" w:rsidP="00CB694C">
                  <w:pPr>
                    <w:jc w:val="both"/>
                    <w:rPr>
                      <w:rFonts w:ascii="Arial" w:hAnsi="Arial" w:cs="Arial"/>
                      <w:sz w:val="20"/>
                      <w:szCs w:val="20"/>
                    </w:rPr>
                  </w:pPr>
                  <w:r>
                    <w:rPr>
                      <w:rFonts w:ascii="Arial" w:hAnsi="Arial" w:cs="Arial"/>
                      <w:sz w:val="20"/>
                      <w:szCs w:val="20"/>
                    </w:rPr>
                    <w:t>Repair of Cenotaph</w:t>
                  </w:r>
                </w:p>
              </w:tc>
              <w:tc>
                <w:tcPr>
                  <w:tcW w:w="1228" w:type="dxa"/>
                </w:tcPr>
                <w:p w14:paraId="686EB27B"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79C1F810" w14:textId="2D5CD704" w:rsidR="00905864" w:rsidRPr="007912D7" w:rsidRDefault="00905864" w:rsidP="00CB694C">
                  <w:pPr>
                    <w:jc w:val="both"/>
                    <w:rPr>
                      <w:rFonts w:ascii="Arial" w:hAnsi="Arial" w:cs="Arial"/>
                      <w:sz w:val="20"/>
                      <w:szCs w:val="20"/>
                    </w:rPr>
                  </w:pPr>
                  <w:r>
                    <w:rPr>
                      <w:rFonts w:ascii="Arial" w:hAnsi="Arial" w:cs="Arial"/>
                      <w:sz w:val="20"/>
                      <w:szCs w:val="20"/>
                    </w:rPr>
                    <w:t>2 contractors contacted but no responses. See notes in 3.h</w:t>
                  </w:r>
                </w:p>
              </w:tc>
            </w:tr>
            <w:tr w:rsidR="00905864" w:rsidRPr="007912D7" w14:paraId="4EA73A23" w14:textId="77777777" w:rsidTr="00CB694C">
              <w:tc>
                <w:tcPr>
                  <w:tcW w:w="5994" w:type="dxa"/>
                </w:tcPr>
                <w:p w14:paraId="0F7D81FF" w14:textId="77777777" w:rsidR="00905864" w:rsidRDefault="00905864" w:rsidP="00CB694C">
                  <w:pPr>
                    <w:jc w:val="both"/>
                    <w:rPr>
                      <w:rFonts w:ascii="Arial" w:hAnsi="Arial" w:cs="Arial"/>
                      <w:sz w:val="20"/>
                      <w:szCs w:val="20"/>
                    </w:rPr>
                  </w:pPr>
                  <w:r>
                    <w:rPr>
                      <w:rFonts w:ascii="Arial" w:hAnsi="Arial" w:cs="Arial"/>
                      <w:sz w:val="20"/>
                      <w:szCs w:val="20"/>
                    </w:rPr>
                    <w:t>Contact Royal British Legion regarding Remembrance Sunday service</w:t>
                  </w:r>
                </w:p>
              </w:tc>
              <w:tc>
                <w:tcPr>
                  <w:tcW w:w="1228" w:type="dxa"/>
                </w:tcPr>
                <w:p w14:paraId="5CF0D738"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1E7D7968" w14:textId="63BC3B0C" w:rsidR="00905864" w:rsidRPr="007912D7" w:rsidRDefault="00905864" w:rsidP="00CB694C">
                  <w:pPr>
                    <w:jc w:val="both"/>
                    <w:rPr>
                      <w:rFonts w:ascii="Arial" w:hAnsi="Arial" w:cs="Arial"/>
                      <w:sz w:val="20"/>
                      <w:szCs w:val="20"/>
                    </w:rPr>
                  </w:pPr>
                  <w:r>
                    <w:rPr>
                      <w:rFonts w:ascii="Arial" w:hAnsi="Arial" w:cs="Arial"/>
                      <w:sz w:val="20"/>
                      <w:szCs w:val="20"/>
                    </w:rPr>
                    <w:t xml:space="preserve">√ </w:t>
                  </w:r>
                  <w:r w:rsidR="00786F2A">
                    <w:rPr>
                      <w:rFonts w:ascii="Arial" w:hAnsi="Arial" w:cs="Arial"/>
                      <w:sz w:val="20"/>
                      <w:szCs w:val="20"/>
                    </w:rPr>
                    <w:t>CC had a telephone conversation with Tony Vickers after PC made plans. He has complained to NW. MP to write to apologise &amp; explain circumstances</w:t>
                  </w:r>
                </w:p>
              </w:tc>
            </w:tr>
            <w:tr w:rsidR="00905864" w:rsidRPr="007912D7" w14:paraId="4D9C76C9" w14:textId="77777777" w:rsidTr="00CB694C">
              <w:tc>
                <w:tcPr>
                  <w:tcW w:w="5994" w:type="dxa"/>
                </w:tcPr>
                <w:p w14:paraId="006E22C4" w14:textId="77777777" w:rsidR="00905864" w:rsidRDefault="00905864" w:rsidP="00CB694C">
                  <w:pPr>
                    <w:jc w:val="both"/>
                    <w:rPr>
                      <w:rFonts w:ascii="Arial" w:hAnsi="Arial" w:cs="Arial"/>
                      <w:sz w:val="20"/>
                      <w:szCs w:val="20"/>
                    </w:rPr>
                  </w:pPr>
                  <w:r>
                    <w:rPr>
                      <w:rFonts w:ascii="Arial" w:hAnsi="Arial" w:cs="Arial"/>
                      <w:sz w:val="20"/>
                      <w:szCs w:val="20"/>
                    </w:rPr>
                    <w:t>Article for MM for Remembrance Sunday service</w:t>
                  </w:r>
                </w:p>
              </w:tc>
              <w:tc>
                <w:tcPr>
                  <w:tcW w:w="1228" w:type="dxa"/>
                </w:tcPr>
                <w:p w14:paraId="1C3868B6" w14:textId="77777777" w:rsidR="00905864" w:rsidRDefault="00905864" w:rsidP="00CB694C">
                  <w:pPr>
                    <w:jc w:val="both"/>
                    <w:rPr>
                      <w:rFonts w:ascii="Arial" w:hAnsi="Arial" w:cs="Arial"/>
                      <w:sz w:val="20"/>
                      <w:szCs w:val="20"/>
                    </w:rPr>
                  </w:pPr>
                  <w:r>
                    <w:rPr>
                      <w:rFonts w:ascii="Arial" w:hAnsi="Arial" w:cs="Arial"/>
                      <w:sz w:val="20"/>
                      <w:szCs w:val="20"/>
                    </w:rPr>
                    <w:t>WD/CC</w:t>
                  </w:r>
                </w:p>
              </w:tc>
              <w:tc>
                <w:tcPr>
                  <w:tcW w:w="1987" w:type="dxa"/>
                </w:tcPr>
                <w:p w14:paraId="3B15C7BD" w14:textId="70EFDCB0" w:rsidR="00905864" w:rsidRPr="007912D7" w:rsidRDefault="00905864" w:rsidP="00CB694C">
                  <w:pPr>
                    <w:jc w:val="both"/>
                    <w:rPr>
                      <w:rFonts w:ascii="Arial" w:hAnsi="Arial" w:cs="Arial"/>
                      <w:sz w:val="20"/>
                      <w:szCs w:val="20"/>
                    </w:rPr>
                  </w:pPr>
                  <w:r>
                    <w:rPr>
                      <w:rFonts w:ascii="Arial" w:hAnsi="Arial" w:cs="Arial"/>
                      <w:sz w:val="20"/>
                      <w:szCs w:val="20"/>
                    </w:rPr>
                    <w:t>√</w:t>
                  </w:r>
                </w:p>
              </w:tc>
            </w:tr>
            <w:tr w:rsidR="00905864" w:rsidRPr="007912D7" w14:paraId="20883818" w14:textId="77777777" w:rsidTr="00CB694C">
              <w:tc>
                <w:tcPr>
                  <w:tcW w:w="5994" w:type="dxa"/>
                </w:tcPr>
                <w:p w14:paraId="0685EC5E" w14:textId="77777777" w:rsidR="00905864" w:rsidRDefault="00905864" w:rsidP="00CB694C">
                  <w:pPr>
                    <w:jc w:val="both"/>
                    <w:rPr>
                      <w:rFonts w:ascii="Arial" w:hAnsi="Arial" w:cs="Arial"/>
                      <w:sz w:val="20"/>
                      <w:szCs w:val="20"/>
                    </w:rPr>
                  </w:pPr>
                  <w:r>
                    <w:rPr>
                      <w:rFonts w:ascii="Arial" w:hAnsi="Arial" w:cs="Arial"/>
                      <w:sz w:val="20"/>
                      <w:szCs w:val="20"/>
                    </w:rPr>
                    <w:t xml:space="preserve">Arrange a meeting with </w:t>
                  </w:r>
                  <w:proofErr w:type="spellStart"/>
                  <w:r>
                    <w:rPr>
                      <w:rFonts w:ascii="Arial" w:hAnsi="Arial" w:cs="Arial"/>
                      <w:sz w:val="20"/>
                      <w:szCs w:val="20"/>
                    </w:rPr>
                    <w:t>MaRCH</w:t>
                  </w:r>
                  <w:proofErr w:type="spellEnd"/>
                </w:p>
              </w:tc>
              <w:tc>
                <w:tcPr>
                  <w:tcW w:w="1228" w:type="dxa"/>
                </w:tcPr>
                <w:p w14:paraId="5AC9827A"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7F9F623A" w14:textId="3CF24B51" w:rsidR="00905864" w:rsidRPr="007912D7" w:rsidRDefault="00905864" w:rsidP="00CB694C">
                  <w:pPr>
                    <w:jc w:val="both"/>
                    <w:rPr>
                      <w:rFonts w:ascii="Arial" w:hAnsi="Arial" w:cs="Arial"/>
                      <w:sz w:val="20"/>
                      <w:szCs w:val="20"/>
                    </w:rPr>
                  </w:pPr>
                  <w:r>
                    <w:rPr>
                      <w:rFonts w:ascii="Arial" w:hAnsi="Arial" w:cs="Arial"/>
                      <w:sz w:val="20"/>
                      <w:szCs w:val="20"/>
                    </w:rPr>
                    <w:t>√</w:t>
                  </w:r>
                </w:p>
              </w:tc>
            </w:tr>
            <w:tr w:rsidR="00905864" w:rsidRPr="007912D7" w14:paraId="0417DE97" w14:textId="77777777" w:rsidTr="00CB694C">
              <w:tc>
                <w:tcPr>
                  <w:tcW w:w="5994" w:type="dxa"/>
                </w:tcPr>
                <w:p w14:paraId="24DCAF49" w14:textId="77777777" w:rsidR="00905864" w:rsidRDefault="00905864" w:rsidP="00CB694C">
                  <w:pPr>
                    <w:jc w:val="both"/>
                    <w:rPr>
                      <w:rFonts w:ascii="Arial" w:hAnsi="Arial" w:cs="Arial"/>
                      <w:sz w:val="20"/>
                      <w:szCs w:val="20"/>
                    </w:rPr>
                  </w:pPr>
                  <w:r>
                    <w:rPr>
                      <w:rFonts w:ascii="Arial" w:hAnsi="Arial" w:cs="Arial"/>
                      <w:sz w:val="20"/>
                      <w:szCs w:val="20"/>
                    </w:rPr>
                    <w:t>Chase up Wincham PC re Neighbourhood Plan</w:t>
                  </w:r>
                </w:p>
              </w:tc>
              <w:tc>
                <w:tcPr>
                  <w:tcW w:w="1228" w:type="dxa"/>
                </w:tcPr>
                <w:p w14:paraId="413D50B2"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684D99F3" w14:textId="39C1A78E" w:rsidR="00905864" w:rsidRPr="007912D7" w:rsidRDefault="00905864" w:rsidP="00CB694C">
                  <w:pPr>
                    <w:jc w:val="both"/>
                    <w:rPr>
                      <w:rFonts w:ascii="Arial" w:hAnsi="Arial" w:cs="Arial"/>
                      <w:sz w:val="20"/>
                      <w:szCs w:val="20"/>
                    </w:rPr>
                  </w:pPr>
                  <w:r>
                    <w:rPr>
                      <w:rFonts w:ascii="Arial" w:hAnsi="Arial" w:cs="Arial"/>
                      <w:sz w:val="20"/>
                      <w:szCs w:val="20"/>
                    </w:rPr>
                    <w:t>√</w:t>
                  </w:r>
                  <w:r w:rsidR="00786F2A">
                    <w:rPr>
                      <w:rFonts w:ascii="Arial" w:hAnsi="Arial" w:cs="Arial"/>
                      <w:sz w:val="20"/>
                      <w:szCs w:val="20"/>
                    </w:rPr>
                    <w:t xml:space="preserve"> next meeting 27/11 – public to be invited</w:t>
                  </w:r>
                </w:p>
              </w:tc>
            </w:tr>
            <w:tr w:rsidR="00905864" w:rsidRPr="007912D7" w14:paraId="76C50C20" w14:textId="77777777" w:rsidTr="00CB694C">
              <w:tc>
                <w:tcPr>
                  <w:tcW w:w="5994" w:type="dxa"/>
                </w:tcPr>
                <w:p w14:paraId="22C2FC22" w14:textId="77777777" w:rsidR="00905864" w:rsidRDefault="00905864" w:rsidP="00CB694C">
                  <w:pPr>
                    <w:jc w:val="both"/>
                    <w:rPr>
                      <w:rFonts w:ascii="Arial" w:hAnsi="Arial" w:cs="Arial"/>
                      <w:sz w:val="20"/>
                      <w:szCs w:val="20"/>
                    </w:rPr>
                  </w:pPr>
                  <w:r>
                    <w:rPr>
                      <w:rFonts w:ascii="Arial" w:hAnsi="Arial" w:cs="Arial"/>
                      <w:sz w:val="20"/>
                      <w:szCs w:val="20"/>
                    </w:rPr>
                    <w:t>Contact companies/trades people to progress central heating</w:t>
                  </w:r>
                </w:p>
              </w:tc>
              <w:tc>
                <w:tcPr>
                  <w:tcW w:w="1228" w:type="dxa"/>
                </w:tcPr>
                <w:p w14:paraId="2D4F5D73"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58C0C7FD" w14:textId="1A2DC6FF" w:rsidR="00905864" w:rsidRPr="007912D7" w:rsidRDefault="00786F2A" w:rsidP="00CB694C">
                  <w:pPr>
                    <w:jc w:val="both"/>
                    <w:rPr>
                      <w:rFonts w:ascii="Arial" w:hAnsi="Arial" w:cs="Arial"/>
                      <w:sz w:val="20"/>
                      <w:szCs w:val="20"/>
                    </w:rPr>
                  </w:pPr>
                  <w:r>
                    <w:rPr>
                      <w:rFonts w:ascii="Arial" w:hAnsi="Arial" w:cs="Arial"/>
                      <w:sz w:val="20"/>
                      <w:szCs w:val="20"/>
                    </w:rPr>
                    <w:t>On going</w:t>
                  </w:r>
                </w:p>
              </w:tc>
            </w:tr>
            <w:tr w:rsidR="00905864" w:rsidRPr="007912D7" w14:paraId="1E6D9CE4" w14:textId="77777777" w:rsidTr="00CB694C">
              <w:tc>
                <w:tcPr>
                  <w:tcW w:w="5994" w:type="dxa"/>
                </w:tcPr>
                <w:p w14:paraId="006F11F4" w14:textId="77777777" w:rsidR="00905864" w:rsidRDefault="00905864" w:rsidP="00CB694C">
                  <w:pPr>
                    <w:jc w:val="both"/>
                    <w:rPr>
                      <w:rFonts w:ascii="Arial" w:hAnsi="Arial" w:cs="Arial"/>
                      <w:sz w:val="20"/>
                      <w:szCs w:val="20"/>
                    </w:rPr>
                  </w:pPr>
                  <w:r>
                    <w:rPr>
                      <w:rFonts w:ascii="Arial" w:hAnsi="Arial" w:cs="Arial"/>
                      <w:sz w:val="20"/>
                      <w:szCs w:val="20"/>
                    </w:rPr>
                    <w:t>Financial Standing Orders document for sign off</w:t>
                  </w:r>
                </w:p>
              </w:tc>
              <w:tc>
                <w:tcPr>
                  <w:tcW w:w="1228" w:type="dxa"/>
                </w:tcPr>
                <w:p w14:paraId="40106787"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50606E20" w14:textId="6937D81C" w:rsidR="00905864" w:rsidRPr="007912D7" w:rsidRDefault="00786F2A" w:rsidP="00CB694C">
                  <w:pPr>
                    <w:jc w:val="both"/>
                    <w:rPr>
                      <w:rFonts w:ascii="Arial" w:hAnsi="Arial" w:cs="Arial"/>
                      <w:sz w:val="20"/>
                      <w:szCs w:val="20"/>
                    </w:rPr>
                  </w:pPr>
                  <w:r>
                    <w:rPr>
                      <w:rFonts w:ascii="Arial" w:hAnsi="Arial" w:cs="Arial"/>
                      <w:sz w:val="20"/>
                      <w:szCs w:val="20"/>
                    </w:rPr>
                    <w:t>√</w:t>
                  </w:r>
                </w:p>
              </w:tc>
            </w:tr>
            <w:tr w:rsidR="00905864" w:rsidRPr="007912D7" w14:paraId="61AD17DC" w14:textId="77777777" w:rsidTr="00CB694C">
              <w:tc>
                <w:tcPr>
                  <w:tcW w:w="5994" w:type="dxa"/>
                </w:tcPr>
                <w:p w14:paraId="6E289371" w14:textId="77777777" w:rsidR="00905864" w:rsidRDefault="00905864" w:rsidP="00CB694C">
                  <w:pPr>
                    <w:jc w:val="both"/>
                    <w:rPr>
                      <w:rFonts w:ascii="Arial" w:hAnsi="Arial" w:cs="Arial"/>
                      <w:sz w:val="20"/>
                      <w:szCs w:val="20"/>
                    </w:rPr>
                  </w:pPr>
                  <w:r>
                    <w:rPr>
                      <w:rFonts w:ascii="Arial" w:hAnsi="Arial" w:cs="Arial"/>
                      <w:sz w:val="20"/>
                      <w:szCs w:val="20"/>
                    </w:rPr>
                    <w:t xml:space="preserve">Post </w:t>
                  </w:r>
                  <w:r w:rsidRPr="00724931">
                    <w:rPr>
                      <w:rFonts w:ascii="Arial" w:hAnsi="Arial" w:cs="Arial"/>
                      <w:sz w:val="20"/>
                      <w:szCs w:val="20"/>
                    </w:rPr>
                    <w:t>Enforcement Policy Consultation document</w:t>
                  </w:r>
                </w:p>
              </w:tc>
              <w:tc>
                <w:tcPr>
                  <w:tcW w:w="1228" w:type="dxa"/>
                </w:tcPr>
                <w:p w14:paraId="25AD543B" w14:textId="77777777" w:rsidR="00905864" w:rsidRDefault="00905864" w:rsidP="00CB694C">
                  <w:pPr>
                    <w:jc w:val="both"/>
                    <w:rPr>
                      <w:rFonts w:ascii="Arial" w:hAnsi="Arial" w:cs="Arial"/>
                      <w:sz w:val="20"/>
                      <w:szCs w:val="20"/>
                    </w:rPr>
                  </w:pPr>
                  <w:r>
                    <w:rPr>
                      <w:rFonts w:ascii="Arial" w:hAnsi="Arial" w:cs="Arial"/>
                      <w:sz w:val="20"/>
                      <w:szCs w:val="20"/>
                    </w:rPr>
                    <w:t>CC</w:t>
                  </w:r>
                </w:p>
              </w:tc>
              <w:tc>
                <w:tcPr>
                  <w:tcW w:w="1987" w:type="dxa"/>
                </w:tcPr>
                <w:p w14:paraId="058530C8" w14:textId="1E6AA236" w:rsidR="00905864" w:rsidRPr="007912D7" w:rsidRDefault="00786F2A" w:rsidP="00CB694C">
                  <w:pPr>
                    <w:jc w:val="both"/>
                    <w:rPr>
                      <w:rFonts w:ascii="Arial" w:hAnsi="Arial" w:cs="Arial"/>
                      <w:sz w:val="20"/>
                      <w:szCs w:val="20"/>
                    </w:rPr>
                  </w:pPr>
                  <w:r>
                    <w:rPr>
                      <w:rFonts w:ascii="Arial" w:hAnsi="Arial" w:cs="Arial"/>
                      <w:sz w:val="20"/>
                      <w:szCs w:val="20"/>
                    </w:rPr>
                    <w:t>√</w:t>
                  </w:r>
                </w:p>
              </w:tc>
            </w:tr>
          </w:tbl>
          <w:p w14:paraId="48793D65" w14:textId="77777777" w:rsidR="00905864" w:rsidRPr="007912D7" w:rsidRDefault="00905864" w:rsidP="00CB694C">
            <w:pPr>
              <w:jc w:val="both"/>
              <w:rPr>
                <w:rFonts w:ascii="Arial" w:hAnsi="Arial" w:cs="Arial"/>
                <w:sz w:val="20"/>
                <w:szCs w:val="20"/>
              </w:rPr>
            </w:pPr>
          </w:p>
        </w:tc>
      </w:tr>
      <w:tr w:rsidR="00E03A3F" w:rsidRPr="007912D7" w14:paraId="64A78499" w14:textId="77777777" w:rsidTr="00905864">
        <w:trPr>
          <w:gridAfter w:val="1"/>
          <w:wAfter w:w="24" w:type="dxa"/>
        </w:trPr>
        <w:tc>
          <w:tcPr>
            <w:tcW w:w="9633" w:type="dxa"/>
            <w:tcBorders>
              <w:top w:val="nil"/>
              <w:left w:val="nil"/>
              <w:bottom w:val="nil"/>
              <w:right w:val="nil"/>
            </w:tcBorders>
          </w:tcPr>
          <w:p w14:paraId="30B37AD6" w14:textId="77777777" w:rsidR="00E03A3F" w:rsidRPr="007912D7" w:rsidRDefault="00E03A3F" w:rsidP="00CB694C">
            <w:pPr>
              <w:jc w:val="both"/>
              <w:rPr>
                <w:rFonts w:ascii="Arial" w:hAnsi="Arial" w:cs="Arial"/>
                <w:sz w:val="20"/>
                <w:szCs w:val="20"/>
              </w:rPr>
            </w:pPr>
            <w:bookmarkStart w:id="1" w:name="_Hlk8633125"/>
            <w:bookmarkEnd w:id="0"/>
          </w:p>
        </w:tc>
        <w:tc>
          <w:tcPr>
            <w:tcW w:w="222" w:type="dxa"/>
            <w:tcBorders>
              <w:top w:val="nil"/>
              <w:left w:val="nil"/>
              <w:bottom w:val="nil"/>
              <w:right w:val="nil"/>
            </w:tcBorders>
          </w:tcPr>
          <w:p w14:paraId="707C1E69" w14:textId="77777777" w:rsidR="00E03A3F" w:rsidRPr="007912D7" w:rsidRDefault="00E03A3F" w:rsidP="00CB694C">
            <w:pPr>
              <w:jc w:val="both"/>
              <w:rPr>
                <w:rFonts w:ascii="Arial" w:hAnsi="Arial" w:cs="Arial"/>
                <w:sz w:val="20"/>
                <w:szCs w:val="20"/>
              </w:rPr>
            </w:pPr>
          </w:p>
        </w:tc>
      </w:tr>
      <w:bookmarkEnd w:id="1"/>
    </w:tbl>
    <w:p w14:paraId="0996D580" w14:textId="77777777" w:rsidR="00655DBC" w:rsidRPr="007912D7" w:rsidRDefault="00655DBC" w:rsidP="00655DBC">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Assigned to..</w:t>
            </w:r>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362C629A" w14:textId="77777777" w:rsidR="00AC49A6" w:rsidRDefault="00786F2A" w:rsidP="00786F2A">
            <w:pPr>
              <w:rPr>
                <w:rFonts w:ascii="Arial" w:hAnsi="Arial" w:cs="Arial"/>
                <w:sz w:val="24"/>
                <w:szCs w:val="24"/>
              </w:rPr>
            </w:pPr>
            <w:r>
              <w:rPr>
                <w:rFonts w:ascii="Arial" w:hAnsi="Arial" w:cs="Arial"/>
                <w:sz w:val="24"/>
                <w:szCs w:val="24"/>
              </w:rPr>
              <w:t>Cllr DC – looked into using Community Service organisation to help with jobs around the hall (painting etc)</w:t>
            </w:r>
            <w:r w:rsidR="003A3622">
              <w:rPr>
                <w:rFonts w:ascii="Arial" w:hAnsi="Arial" w:cs="Arial"/>
                <w:sz w:val="24"/>
                <w:szCs w:val="24"/>
              </w:rPr>
              <w:t>. Free service. Clerk to contact for information</w:t>
            </w:r>
          </w:p>
          <w:p w14:paraId="26E00CCF" w14:textId="77777777" w:rsidR="003A3622" w:rsidRDefault="003A3622" w:rsidP="00786F2A">
            <w:pPr>
              <w:rPr>
                <w:rFonts w:ascii="Arial" w:hAnsi="Arial" w:cs="Arial"/>
                <w:sz w:val="24"/>
                <w:szCs w:val="24"/>
              </w:rPr>
            </w:pPr>
            <w:r>
              <w:rPr>
                <w:rFonts w:ascii="Arial" w:hAnsi="Arial" w:cs="Arial"/>
                <w:sz w:val="24"/>
                <w:szCs w:val="24"/>
              </w:rPr>
              <w:t>Enquired about the planting of the bulbs donated by CW&amp;C. It was agreed to plant the bulbs within the church yard after coffee morning of 26/11</w:t>
            </w:r>
          </w:p>
          <w:p w14:paraId="45B5B31B" w14:textId="445B5CFF" w:rsidR="003A3622" w:rsidRDefault="003A3622" w:rsidP="00786F2A">
            <w:pPr>
              <w:rPr>
                <w:rFonts w:ascii="Arial" w:hAnsi="Arial" w:cs="Arial"/>
                <w:sz w:val="24"/>
                <w:szCs w:val="24"/>
              </w:rPr>
            </w:pPr>
            <w:r>
              <w:rPr>
                <w:rFonts w:ascii="Arial" w:hAnsi="Arial" w:cs="Arial"/>
                <w:sz w:val="24"/>
                <w:szCs w:val="24"/>
              </w:rPr>
              <w:t>Cllr WD – requested that an item</w:t>
            </w:r>
            <w:r w:rsidR="00817F83">
              <w:rPr>
                <w:rFonts w:ascii="Arial" w:hAnsi="Arial" w:cs="Arial"/>
                <w:sz w:val="24"/>
                <w:szCs w:val="24"/>
              </w:rPr>
              <w:t>s</w:t>
            </w:r>
            <w:r>
              <w:rPr>
                <w:rFonts w:ascii="Arial" w:hAnsi="Arial" w:cs="Arial"/>
                <w:sz w:val="24"/>
                <w:szCs w:val="24"/>
              </w:rPr>
              <w:t xml:space="preserve"> be added to next agenda – Marston Industrial Estate</w:t>
            </w:r>
            <w:r w:rsidR="00817F83">
              <w:rPr>
                <w:rFonts w:ascii="Arial" w:hAnsi="Arial" w:cs="Arial"/>
                <w:sz w:val="24"/>
                <w:szCs w:val="24"/>
              </w:rPr>
              <w:t>, Traffic Survey</w:t>
            </w:r>
          </w:p>
          <w:p w14:paraId="26B492EF" w14:textId="77777777" w:rsidR="003A3622" w:rsidRDefault="003A3622" w:rsidP="00786F2A">
            <w:pPr>
              <w:rPr>
                <w:rFonts w:ascii="Arial" w:hAnsi="Arial" w:cs="Arial"/>
                <w:sz w:val="24"/>
                <w:szCs w:val="24"/>
              </w:rPr>
            </w:pPr>
            <w:r>
              <w:rPr>
                <w:rFonts w:ascii="Arial" w:hAnsi="Arial" w:cs="Arial"/>
                <w:sz w:val="24"/>
                <w:szCs w:val="24"/>
              </w:rPr>
              <w:t>Cllr MP – raised the issue of Eaton Farm (corner Dark Lane and Marston Lane) dangerous brick wall and barns. Clerk advised that she has now sent 2 emails to building control at CW&amp;C but has had no response. Ward Cllr PM to look into</w:t>
            </w:r>
          </w:p>
          <w:p w14:paraId="098150A8" w14:textId="54C63730" w:rsidR="003A3622" w:rsidRDefault="003A3622" w:rsidP="00786F2A">
            <w:pPr>
              <w:rPr>
                <w:rFonts w:ascii="Arial" w:hAnsi="Arial" w:cs="Arial"/>
                <w:sz w:val="24"/>
                <w:szCs w:val="24"/>
              </w:rPr>
            </w:pPr>
            <w:r>
              <w:rPr>
                <w:rFonts w:ascii="Arial" w:hAnsi="Arial" w:cs="Arial"/>
                <w:sz w:val="24"/>
                <w:szCs w:val="24"/>
              </w:rPr>
              <w:lastRenderedPageBreak/>
              <w:t>Cllr CA – asked Ward Cllr</w:t>
            </w:r>
            <w:r w:rsidR="00CB694C">
              <w:rPr>
                <w:rFonts w:ascii="Arial" w:hAnsi="Arial" w:cs="Arial"/>
                <w:sz w:val="24"/>
                <w:szCs w:val="24"/>
              </w:rPr>
              <w:t>s</w:t>
            </w:r>
            <w:r>
              <w:rPr>
                <w:rFonts w:ascii="Arial" w:hAnsi="Arial" w:cs="Arial"/>
                <w:sz w:val="24"/>
                <w:szCs w:val="24"/>
              </w:rPr>
              <w:t xml:space="preserve"> whether the industrialisation of any area needs any special planning application or re-zoning (with reference to the recent planning application for commercial units by Northwich Metals). Clerk advised that areas for industrialisation/commercialisation needed to be rezoned. This had been added to the objection that MPC submitted. Ward Cllrs confirmed that rezoning would be required but they were certain that such rezoning would not be permitted within the conservation area.</w:t>
            </w:r>
          </w:p>
          <w:p w14:paraId="2A5FB956" w14:textId="53400D3E" w:rsidR="00817F83" w:rsidRDefault="00817F83" w:rsidP="00786F2A">
            <w:pPr>
              <w:rPr>
                <w:rFonts w:ascii="Arial" w:hAnsi="Arial" w:cs="Arial"/>
                <w:sz w:val="24"/>
                <w:szCs w:val="24"/>
              </w:rPr>
            </w:pPr>
            <w:r>
              <w:rPr>
                <w:rFonts w:ascii="Arial" w:hAnsi="Arial" w:cs="Arial"/>
                <w:sz w:val="24"/>
                <w:szCs w:val="24"/>
              </w:rPr>
              <w:t xml:space="preserve">Clerk also queried with Ward Cllrs as to why the PC were not informed of every planning application within the village. They stated that we should be informed. Advised to contact Fiona </w:t>
            </w:r>
            <w:proofErr w:type="spellStart"/>
            <w:r>
              <w:rPr>
                <w:rFonts w:ascii="Arial" w:hAnsi="Arial" w:cs="Arial"/>
                <w:sz w:val="24"/>
                <w:szCs w:val="24"/>
              </w:rPr>
              <w:t>Hore</w:t>
            </w:r>
            <w:proofErr w:type="spellEnd"/>
            <w:r>
              <w:rPr>
                <w:rFonts w:ascii="Arial" w:hAnsi="Arial" w:cs="Arial"/>
                <w:sz w:val="24"/>
                <w:szCs w:val="24"/>
              </w:rPr>
              <w:t>. Clerk to contact</w:t>
            </w:r>
          </w:p>
          <w:p w14:paraId="4E57FC0D" w14:textId="5BEB9CB7" w:rsidR="00817F83" w:rsidRPr="008842FF" w:rsidRDefault="00817F83" w:rsidP="00786F2A">
            <w:pPr>
              <w:rPr>
                <w:rFonts w:ascii="Arial" w:hAnsi="Arial" w:cs="Arial"/>
                <w:sz w:val="24"/>
                <w:szCs w:val="24"/>
              </w:rPr>
            </w:pPr>
            <w:r>
              <w:rPr>
                <w:rFonts w:ascii="Arial" w:hAnsi="Arial" w:cs="Arial"/>
                <w:sz w:val="24"/>
                <w:szCs w:val="24"/>
              </w:rPr>
              <w:t xml:space="preserve">Cllr CA – also advised of number of HGV’s using </w:t>
            </w:r>
            <w:proofErr w:type="spellStart"/>
            <w:r>
              <w:rPr>
                <w:rFonts w:ascii="Arial" w:hAnsi="Arial" w:cs="Arial"/>
                <w:sz w:val="24"/>
                <w:szCs w:val="24"/>
              </w:rPr>
              <w:t>Ollershaw</w:t>
            </w:r>
            <w:proofErr w:type="spellEnd"/>
            <w:r>
              <w:rPr>
                <w:rFonts w:ascii="Arial" w:hAnsi="Arial" w:cs="Arial"/>
                <w:sz w:val="24"/>
                <w:szCs w:val="24"/>
              </w:rPr>
              <w:t xml:space="preserve"> Lane, item will be added to next agenda. Article will be added to MM asking residents to continue monitoring</w:t>
            </w:r>
          </w:p>
        </w:tc>
        <w:tc>
          <w:tcPr>
            <w:tcW w:w="1430" w:type="dxa"/>
          </w:tcPr>
          <w:p w14:paraId="206D4D53" w14:textId="40ADDC55" w:rsidR="00655DBC" w:rsidRDefault="00655DBC" w:rsidP="00CB694C">
            <w:pPr>
              <w:rPr>
                <w:rFonts w:ascii="Arial" w:hAnsi="Arial" w:cs="Arial"/>
                <w:sz w:val="24"/>
                <w:szCs w:val="24"/>
              </w:rPr>
            </w:pPr>
          </w:p>
          <w:p w14:paraId="18E8F660" w14:textId="04C2C14C" w:rsidR="00655DBC" w:rsidRDefault="00655DBC" w:rsidP="003754D3">
            <w:pPr>
              <w:rPr>
                <w:rFonts w:ascii="Arial" w:hAnsi="Arial" w:cs="Arial"/>
                <w:sz w:val="24"/>
                <w:szCs w:val="24"/>
              </w:rPr>
            </w:pPr>
          </w:p>
          <w:p w14:paraId="3E7E2BB2" w14:textId="75FC242F" w:rsidR="006B001C" w:rsidRDefault="003A3622" w:rsidP="003754D3">
            <w:pPr>
              <w:rPr>
                <w:rFonts w:ascii="Arial" w:hAnsi="Arial" w:cs="Arial"/>
                <w:sz w:val="24"/>
                <w:szCs w:val="24"/>
              </w:rPr>
            </w:pPr>
            <w:r>
              <w:rPr>
                <w:rFonts w:ascii="Arial" w:hAnsi="Arial" w:cs="Arial"/>
                <w:sz w:val="24"/>
                <w:szCs w:val="24"/>
              </w:rPr>
              <w:t>CC</w:t>
            </w:r>
          </w:p>
          <w:p w14:paraId="65051A1B" w14:textId="0FC7618B" w:rsidR="003A3622" w:rsidRDefault="003A3622" w:rsidP="003754D3">
            <w:pPr>
              <w:rPr>
                <w:rFonts w:ascii="Arial" w:hAnsi="Arial" w:cs="Arial"/>
                <w:sz w:val="24"/>
                <w:szCs w:val="24"/>
              </w:rPr>
            </w:pPr>
          </w:p>
          <w:p w14:paraId="6EF5BBE7" w14:textId="643685C7" w:rsidR="003A3622" w:rsidRDefault="003A3622" w:rsidP="003754D3">
            <w:pPr>
              <w:rPr>
                <w:rFonts w:ascii="Arial" w:hAnsi="Arial" w:cs="Arial"/>
                <w:sz w:val="24"/>
                <w:szCs w:val="24"/>
              </w:rPr>
            </w:pPr>
          </w:p>
          <w:p w14:paraId="1AB6FCAF" w14:textId="790893CC" w:rsidR="003A3622" w:rsidRDefault="003A3622" w:rsidP="003754D3">
            <w:pPr>
              <w:rPr>
                <w:rFonts w:ascii="Arial" w:hAnsi="Arial" w:cs="Arial"/>
                <w:sz w:val="24"/>
                <w:szCs w:val="24"/>
              </w:rPr>
            </w:pPr>
          </w:p>
          <w:p w14:paraId="591AEB39" w14:textId="6BAC56B9" w:rsidR="003A3622" w:rsidRDefault="003A3622" w:rsidP="003754D3">
            <w:pPr>
              <w:rPr>
                <w:rFonts w:ascii="Arial" w:hAnsi="Arial" w:cs="Arial"/>
                <w:sz w:val="24"/>
                <w:szCs w:val="24"/>
              </w:rPr>
            </w:pPr>
            <w:r>
              <w:rPr>
                <w:rFonts w:ascii="Arial" w:hAnsi="Arial" w:cs="Arial"/>
                <w:sz w:val="24"/>
                <w:szCs w:val="24"/>
              </w:rPr>
              <w:t>ALL</w:t>
            </w:r>
          </w:p>
          <w:p w14:paraId="4D87E0B5" w14:textId="70C45000" w:rsidR="003A3622" w:rsidRDefault="003A3622" w:rsidP="003754D3">
            <w:pPr>
              <w:rPr>
                <w:rFonts w:ascii="Arial" w:hAnsi="Arial" w:cs="Arial"/>
                <w:sz w:val="24"/>
                <w:szCs w:val="24"/>
              </w:rPr>
            </w:pPr>
          </w:p>
          <w:p w14:paraId="363DFE72" w14:textId="4227615B" w:rsidR="003A3622" w:rsidRDefault="003A3622" w:rsidP="003754D3">
            <w:pPr>
              <w:rPr>
                <w:rFonts w:ascii="Arial" w:hAnsi="Arial" w:cs="Arial"/>
                <w:sz w:val="24"/>
                <w:szCs w:val="24"/>
              </w:rPr>
            </w:pPr>
            <w:r>
              <w:rPr>
                <w:rFonts w:ascii="Arial" w:hAnsi="Arial" w:cs="Arial"/>
                <w:sz w:val="24"/>
                <w:szCs w:val="24"/>
              </w:rPr>
              <w:t>CC</w:t>
            </w:r>
          </w:p>
          <w:p w14:paraId="1EFB5C65" w14:textId="2C145952" w:rsidR="006B001C" w:rsidRDefault="006B001C" w:rsidP="003754D3">
            <w:pPr>
              <w:rPr>
                <w:rFonts w:ascii="Arial" w:hAnsi="Arial" w:cs="Arial"/>
                <w:sz w:val="24"/>
                <w:szCs w:val="24"/>
              </w:rPr>
            </w:pPr>
          </w:p>
          <w:p w14:paraId="23B37555" w14:textId="36A90FDA" w:rsidR="006B001C" w:rsidRDefault="006B001C" w:rsidP="003754D3">
            <w:pPr>
              <w:rPr>
                <w:rFonts w:ascii="Arial" w:hAnsi="Arial" w:cs="Arial"/>
                <w:sz w:val="24"/>
                <w:szCs w:val="24"/>
              </w:rPr>
            </w:pPr>
          </w:p>
          <w:p w14:paraId="0C69DA49" w14:textId="77777777" w:rsidR="00267FAF" w:rsidRDefault="00267FAF" w:rsidP="00AC49A6">
            <w:pPr>
              <w:rPr>
                <w:rFonts w:ascii="Arial" w:hAnsi="Arial" w:cs="Arial"/>
                <w:sz w:val="24"/>
                <w:szCs w:val="24"/>
              </w:rPr>
            </w:pPr>
          </w:p>
          <w:p w14:paraId="7C0D531C" w14:textId="77777777" w:rsidR="003A3622" w:rsidRDefault="003A3622" w:rsidP="00AC49A6">
            <w:pPr>
              <w:rPr>
                <w:rFonts w:ascii="Arial" w:hAnsi="Arial" w:cs="Arial"/>
                <w:sz w:val="24"/>
                <w:szCs w:val="24"/>
              </w:rPr>
            </w:pPr>
            <w:r>
              <w:rPr>
                <w:rFonts w:ascii="Arial" w:hAnsi="Arial" w:cs="Arial"/>
                <w:sz w:val="24"/>
                <w:szCs w:val="24"/>
              </w:rPr>
              <w:t>PM</w:t>
            </w:r>
          </w:p>
          <w:p w14:paraId="2F4F5E38" w14:textId="77777777" w:rsidR="003A3622" w:rsidRDefault="003A3622" w:rsidP="00AC49A6">
            <w:pPr>
              <w:rPr>
                <w:rFonts w:ascii="Arial" w:hAnsi="Arial" w:cs="Arial"/>
                <w:sz w:val="24"/>
                <w:szCs w:val="24"/>
              </w:rPr>
            </w:pPr>
          </w:p>
          <w:p w14:paraId="73E67829" w14:textId="77777777" w:rsidR="00817F83" w:rsidRDefault="00817F83" w:rsidP="00AC49A6">
            <w:pPr>
              <w:rPr>
                <w:rFonts w:ascii="Arial" w:hAnsi="Arial" w:cs="Arial"/>
                <w:sz w:val="24"/>
                <w:szCs w:val="24"/>
              </w:rPr>
            </w:pPr>
          </w:p>
          <w:p w14:paraId="744AA9BE" w14:textId="77777777" w:rsidR="00817F83" w:rsidRDefault="00817F83" w:rsidP="00AC49A6">
            <w:pPr>
              <w:rPr>
                <w:rFonts w:ascii="Arial" w:hAnsi="Arial" w:cs="Arial"/>
                <w:sz w:val="24"/>
                <w:szCs w:val="24"/>
              </w:rPr>
            </w:pPr>
          </w:p>
          <w:p w14:paraId="2404B9E4" w14:textId="77777777" w:rsidR="00817F83" w:rsidRDefault="00817F83" w:rsidP="00AC49A6">
            <w:pPr>
              <w:rPr>
                <w:rFonts w:ascii="Arial" w:hAnsi="Arial" w:cs="Arial"/>
                <w:sz w:val="24"/>
                <w:szCs w:val="24"/>
              </w:rPr>
            </w:pPr>
          </w:p>
          <w:p w14:paraId="3D62D1BB" w14:textId="77777777" w:rsidR="00817F83" w:rsidRDefault="00817F83" w:rsidP="00AC49A6">
            <w:pPr>
              <w:rPr>
                <w:rFonts w:ascii="Arial" w:hAnsi="Arial" w:cs="Arial"/>
                <w:sz w:val="24"/>
                <w:szCs w:val="24"/>
              </w:rPr>
            </w:pPr>
          </w:p>
          <w:p w14:paraId="1E00F0A0" w14:textId="77777777" w:rsidR="00817F83" w:rsidRDefault="00817F83" w:rsidP="00AC49A6">
            <w:pPr>
              <w:rPr>
                <w:rFonts w:ascii="Arial" w:hAnsi="Arial" w:cs="Arial"/>
                <w:sz w:val="24"/>
                <w:szCs w:val="24"/>
              </w:rPr>
            </w:pPr>
          </w:p>
          <w:p w14:paraId="39B22760" w14:textId="77777777" w:rsidR="00817F83" w:rsidRDefault="00817F83" w:rsidP="00AC49A6">
            <w:pPr>
              <w:rPr>
                <w:rFonts w:ascii="Arial" w:hAnsi="Arial" w:cs="Arial"/>
                <w:sz w:val="24"/>
                <w:szCs w:val="24"/>
              </w:rPr>
            </w:pPr>
          </w:p>
          <w:p w14:paraId="6B786AF6" w14:textId="77777777" w:rsidR="00817F83" w:rsidRDefault="00817F83" w:rsidP="00AC49A6">
            <w:pPr>
              <w:rPr>
                <w:rFonts w:ascii="Arial" w:hAnsi="Arial" w:cs="Arial"/>
                <w:sz w:val="24"/>
                <w:szCs w:val="24"/>
              </w:rPr>
            </w:pPr>
          </w:p>
          <w:p w14:paraId="3DEFEE57" w14:textId="77777777" w:rsidR="00817F83" w:rsidRDefault="00817F83" w:rsidP="00AC49A6">
            <w:pPr>
              <w:rPr>
                <w:rFonts w:ascii="Arial" w:hAnsi="Arial" w:cs="Arial"/>
                <w:sz w:val="24"/>
                <w:szCs w:val="24"/>
              </w:rPr>
            </w:pPr>
          </w:p>
          <w:p w14:paraId="1F7AB12B" w14:textId="77777777" w:rsidR="00817F83" w:rsidRDefault="00817F83" w:rsidP="00AC49A6">
            <w:pPr>
              <w:rPr>
                <w:rFonts w:ascii="Arial" w:hAnsi="Arial" w:cs="Arial"/>
                <w:sz w:val="24"/>
                <w:szCs w:val="24"/>
              </w:rPr>
            </w:pPr>
          </w:p>
          <w:p w14:paraId="32292B4D" w14:textId="77777777" w:rsidR="00817F83" w:rsidRDefault="00817F83" w:rsidP="00AC49A6">
            <w:pPr>
              <w:rPr>
                <w:rFonts w:ascii="Arial" w:hAnsi="Arial" w:cs="Arial"/>
                <w:sz w:val="24"/>
                <w:szCs w:val="24"/>
              </w:rPr>
            </w:pPr>
            <w:r>
              <w:rPr>
                <w:rFonts w:ascii="Arial" w:hAnsi="Arial" w:cs="Arial"/>
                <w:sz w:val="24"/>
                <w:szCs w:val="24"/>
              </w:rPr>
              <w:t>CC</w:t>
            </w:r>
          </w:p>
          <w:p w14:paraId="6D221EDD" w14:textId="77777777" w:rsidR="00817F83" w:rsidRDefault="00817F83" w:rsidP="00AC49A6">
            <w:pPr>
              <w:rPr>
                <w:rFonts w:ascii="Arial" w:hAnsi="Arial" w:cs="Arial"/>
                <w:sz w:val="24"/>
                <w:szCs w:val="24"/>
              </w:rPr>
            </w:pPr>
          </w:p>
          <w:p w14:paraId="5E5739EF" w14:textId="77777777" w:rsidR="00817F83" w:rsidRDefault="00817F83" w:rsidP="00AC49A6">
            <w:pPr>
              <w:rPr>
                <w:rFonts w:ascii="Arial" w:hAnsi="Arial" w:cs="Arial"/>
                <w:sz w:val="24"/>
                <w:szCs w:val="24"/>
              </w:rPr>
            </w:pPr>
            <w:r>
              <w:rPr>
                <w:rFonts w:ascii="Arial" w:hAnsi="Arial" w:cs="Arial"/>
                <w:sz w:val="24"/>
                <w:szCs w:val="24"/>
              </w:rPr>
              <w:t>CC</w:t>
            </w:r>
          </w:p>
          <w:p w14:paraId="52311681" w14:textId="609F5779" w:rsidR="00817F83" w:rsidRPr="007912D7" w:rsidRDefault="00817F83" w:rsidP="00817F83">
            <w:pPr>
              <w:rPr>
                <w:rFonts w:ascii="Arial" w:hAnsi="Arial" w:cs="Arial"/>
                <w:sz w:val="24"/>
                <w:szCs w:val="24"/>
              </w:rPr>
            </w:pPr>
            <w:r>
              <w:rPr>
                <w:rFonts w:ascii="Arial" w:hAnsi="Arial" w:cs="Arial"/>
                <w:sz w:val="24"/>
                <w:szCs w:val="24"/>
              </w:rPr>
              <w:t>WD</w:t>
            </w:r>
          </w:p>
        </w:tc>
      </w:tr>
      <w:tr w:rsidR="00EE45B5" w:rsidRPr="007912D7" w14:paraId="08163194" w14:textId="77777777" w:rsidTr="00C27782">
        <w:tc>
          <w:tcPr>
            <w:tcW w:w="448" w:type="dxa"/>
          </w:tcPr>
          <w:p w14:paraId="1B20DF5B" w14:textId="02E4209D" w:rsidR="00EE45B5" w:rsidRDefault="00C27782" w:rsidP="00CB694C">
            <w:pPr>
              <w:rPr>
                <w:rFonts w:ascii="Arial" w:hAnsi="Arial" w:cs="Arial"/>
                <w:b/>
                <w:sz w:val="24"/>
                <w:szCs w:val="24"/>
              </w:rPr>
            </w:pPr>
            <w:r>
              <w:rPr>
                <w:rFonts w:ascii="Arial" w:hAnsi="Arial" w:cs="Arial"/>
                <w:b/>
                <w:sz w:val="24"/>
                <w:szCs w:val="24"/>
              </w:rPr>
              <w:lastRenderedPageBreak/>
              <w:t>2</w:t>
            </w:r>
          </w:p>
        </w:tc>
        <w:tc>
          <w:tcPr>
            <w:tcW w:w="7783"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456AEE4C" w14:textId="56EE3CFA" w:rsidR="006B001C" w:rsidRDefault="000D4347" w:rsidP="00C27782">
            <w:pPr>
              <w:spacing w:after="160" w:line="259" w:lineRule="auto"/>
              <w:rPr>
                <w:rFonts w:ascii="Arial" w:hAnsi="Arial" w:cs="Arial"/>
                <w:sz w:val="24"/>
                <w:szCs w:val="24"/>
              </w:rPr>
            </w:pPr>
            <w:r>
              <w:rPr>
                <w:rFonts w:ascii="Arial" w:hAnsi="Arial" w:cs="Arial"/>
                <w:sz w:val="24"/>
                <w:szCs w:val="24"/>
              </w:rPr>
              <w:t xml:space="preserve">Ward Cllr NW – congratulated everyone on outcome of </w:t>
            </w:r>
            <w:proofErr w:type="spellStart"/>
            <w:r>
              <w:rPr>
                <w:rFonts w:ascii="Arial" w:hAnsi="Arial" w:cs="Arial"/>
                <w:sz w:val="24"/>
                <w:szCs w:val="24"/>
              </w:rPr>
              <w:t>Tour&amp;Store</w:t>
            </w:r>
            <w:proofErr w:type="spellEnd"/>
            <w:r>
              <w:rPr>
                <w:rFonts w:ascii="Arial" w:hAnsi="Arial" w:cs="Arial"/>
                <w:sz w:val="24"/>
                <w:szCs w:val="24"/>
              </w:rPr>
              <w:t xml:space="preserve"> application – temporary use granted for 12 months, all conditions that were requested were added to approval – hours of use, none use of The Avenue</w:t>
            </w:r>
            <w:r w:rsidR="000A606D">
              <w:rPr>
                <w:rFonts w:ascii="Arial" w:hAnsi="Arial" w:cs="Arial"/>
                <w:sz w:val="24"/>
                <w:szCs w:val="24"/>
              </w:rPr>
              <w:t xml:space="preserve">, lighting and noise. They also have to provide a foul sewerage report before they can continue operation. Clerk questioned when the 12 months will end and how it would be monitored. Ward Cllr </w:t>
            </w:r>
            <w:r w:rsidR="00CB694C">
              <w:rPr>
                <w:rFonts w:ascii="Arial" w:hAnsi="Arial" w:cs="Arial"/>
                <w:sz w:val="24"/>
                <w:szCs w:val="24"/>
              </w:rPr>
              <w:t>PM</w:t>
            </w:r>
            <w:r w:rsidR="000A606D">
              <w:rPr>
                <w:rFonts w:ascii="Arial" w:hAnsi="Arial" w:cs="Arial"/>
                <w:sz w:val="24"/>
                <w:szCs w:val="24"/>
              </w:rPr>
              <w:t xml:space="preserve"> advised Enforcement will monitor and that approval will only start once the foul sewerage survey has been provided. Clerk questioned this as the time frame could then exceed 12 months from now. Advised that that was just how the system worked.</w:t>
            </w:r>
          </w:p>
          <w:p w14:paraId="3A0B6A1B" w14:textId="77777777" w:rsidR="000A606D" w:rsidRDefault="000A606D" w:rsidP="00C27782">
            <w:pPr>
              <w:spacing w:after="160" w:line="259" w:lineRule="auto"/>
              <w:rPr>
                <w:rFonts w:ascii="Arial" w:hAnsi="Arial" w:cs="Arial"/>
                <w:sz w:val="24"/>
                <w:szCs w:val="24"/>
              </w:rPr>
            </w:pPr>
            <w:r>
              <w:rPr>
                <w:rFonts w:ascii="Arial" w:hAnsi="Arial" w:cs="Arial"/>
                <w:sz w:val="24"/>
                <w:szCs w:val="24"/>
              </w:rPr>
              <w:t>Ward Cllr NW also advised that PC had been awarded £1000 towards the cost of central heating for the hall. Cllr’s expressed gratitude. Work will commence once farmer approves use of land for storage tank.</w:t>
            </w:r>
          </w:p>
          <w:p w14:paraId="045C2D26" w14:textId="77777777" w:rsidR="000A606D" w:rsidRDefault="000A606D" w:rsidP="00C27782">
            <w:pPr>
              <w:spacing w:after="160" w:line="259" w:lineRule="auto"/>
              <w:rPr>
                <w:rFonts w:ascii="Arial" w:hAnsi="Arial" w:cs="Arial"/>
                <w:sz w:val="24"/>
                <w:szCs w:val="24"/>
              </w:rPr>
            </w:pPr>
            <w:r>
              <w:rPr>
                <w:rFonts w:ascii="Arial" w:hAnsi="Arial" w:cs="Arial"/>
                <w:sz w:val="24"/>
                <w:szCs w:val="24"/>
              </w:rPr>
              <w:t>Ward Cllr NW also advised that planning application for change of use of land at Crystal Cottage and 4 commercial units at Northwich Metals had been called in to committee.</w:t>
            </w:r>
          </w:p>
          <w:p w14:paraId="2C884B45" w14:textId="77777777" w:rsidR="000A606D" w:rsidRDefault="000A606D" w:rsidP="00C27782">
            <w:pPr>
              <w:spacing w:after="160" w:line="259" w:lineRule="auto"/>
              <w:rPr>
                <w:rFonts w:ascii="Arial" w:hAnsi="Arial" w:cs="Arial"/>
                <w:sz w:val="24"/>
                <w:szCs w:val="24"/>
              </w:rPr>
            </w:pPr>
            <w:r>
              <w:rPr>
                <w:rFonts w:ascii="Arial" w:hAnsi="Arial" w:cs="Arial"/>
                <w:sz w:val="24"/>
                <w:szCs w:val="24"/>
              </w:rPr>
              <w:t>Ward Cllr PM advised that the 2020-2024 Council Plan was still available for comment.</w:t>
            </w:r>
          </w:p>
          <w:p w14:paraId="57256D50" w14:textId="5FF3822B" w:rsidR="000A606D" w:rsidRPr="00C27782" w:rsidRDefault="000A606D" w:rsidP="00C27782">
            <w:pPr>
              <w:spacing w:after="160" w:line="259" w:lineRule="auto"/>
              <w:rPr>
                <w:rFonts w:ascii="Arial" w:hAnsi="Arial" w:cs="Arial"/>
                <w:sz w:val="24"/>
                <w:szCs w:val="24"/>
              </w:rPr>
            </w:pPr>
            <w:r>
              <w:rPr>
                <w:rFonts w:ascii="Arial" w:hAnsi="Arial" w:cs="Arial"/>
                <w:sz w:val="24"/>
                <w:szCs w:val="24"/>
              </w:rPr>
              <w:t>Ward Cllr’s left the meeting at 19:53</w:t>
            </w:r>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70DB4A68" w14:textId="77777777" w:rsidR="00AA4A59" w:rsidRDefault="00AA4A59" w:rsidP="00CB694C">
            <w:pPr>
              <w:rPr>
                <w:rFonts w:ascii="Arial" w:hAnsi="Arial" w:cs="Arial"/>
                <w:sz w:val="24"/>
                <w:szCs w:val="24"/>
              </w:rPr>
            </w:pPr>
          </w:p>
          <w:p w14:paraId="699BDAA3" w14:textId="77777777" w:rsidR="00AA4A59" w:rsidRDefault="00AA4A59" w:rsidP="00CB694C">
            <w:pPr>
              <w:rPr>
                <w:rFonts w:ascii="Arial" w:hAnsi="Arial" w:cs="Arial"/>
                <w:sz w:val="24"/>
                <w:szCs w:val="24"/>
              </w:rPr>
            </w:pPr>
          </w:p>
          <w:p w14:paraId="25D7CD31" w14:textId="77777777" w:rsidR="00AA4A59" w:rsidRDefault="00AA4A59" w:rsidP="00CB694C">
            <w:pPr>
              <w:rPr>
                <w:rFonts w:ascii="Arial" w:hAnsi="Arial" w:cs="Arial"/>
                <w:sz w:val="24"/>
                <w:szCs w:val="24"/>
              </w:rPr>
            </w:pPr>
          </w:p>
          <w:p w14:paraId="6C760827" w14:textId="77777777" w:rsidR="00AA4A59" w:rsidRDefault="00AA4A59" w:rsidP="00CB694C">
            <w:pPr>
              <w:rPr>
                <w:rFonts w:ascii="Arial" w:hAnsi="Arial" w:cs="Arial"/>
                <w:sz w:val="24"/>
                <w:szCs w:val="24"/>
              </w:rPr>
            </w:pPr>
          </w:p>
          <w:p w14:paraId="00197F8A" w14:textId="77777777" w:rsidR="00AA4A59" w:rsidRDefault="00AA4A59" w:rsidP="00CB694C">
            <w:pPr>
              <w:rPr>
                <w:rFonts w:ascii="Arial" w:hAnsi="Arial" w:cs="Arial"/>
                <w:sz w:val="24"/>
                <w:szCs w:val="24"/>
              </w:rPr>
            </w:pPr>
          </w:p>
          <w:p w14:paraId="105E5E46" w14:textId="3D786232" w:rsidR="00AA4A59" w:rsidRDefault="00AA4A59" w:rsidP="00CB694C">
            <w:pPr>
              <w:rPr>
                <w:rFonts w:ascii="Arial" w:hAnsi="Arial" w:cs="Arial"/>
                <w:sz w:val="24"/>
                <w:szCs w:val="24"/>
              </w:rPr>
            </w:pPr>
          </w:p>
          <w:p w14:paraId="4E5BDA2D" w14:textId="34CDCB29" w:rsidR="006B001C" w:rsidRDefault="006B001C" w:rsidP="00CB694C">
            <w:pPr>
              <w:rPr>
                <w:rFonts w:ascii="Arial" w:hAnsi="Arial" w:cs="Arial"/>
                <w:sz w:val="24"/>
                <w:szCs w:val="24"/>
              </w:rPr>
            </w:pPr>
          </w:p>
          <w:p w14:paraId="51DF8C4C" w14:textId="3F48737C" w:rsidR="00AA4A59" w:rsidRPr="007912D7" w:rsidRDefault="00AA4A59" w:rsidP="006B001C">
            <w:pPr>
              <w:rPr>
                <w:rFonts w:ascii="Arial" w:hAnsi="Arial" w:cs="Arial"/>
                <w:sz w:val="24"/>
                <w:szCs w:val="24"/>
              </w:rPr>
            </w:pP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5046A4D4" w14:textId="77777777" w:rsidR="005871FE" w:rsidRDefault="006B001C" w:rsidP="000A606D">
            <w:pPr>
              <w:pStyle w:val="ListParagraph"/>
              <w:numPr>
                <w:ilvl w:val="0"/>
                <w:numId w:val="3"/>
              </w:numPr>
              <w:rPr>
                <w:rFonts w:ascii="Arial" w:hAnsi="Arial" w:cs="Arial"/>
                <w:sz w:val="24"/>
                <w:szCs w:val="24"/>
              </w:rPr>
            </w:pPr>
            <w:r>
              <w:rPr>
                <w:rFonts w:ascii="Arial" w:hAnsi="Arial" w:cs="Arial"/>
                <w:sz w:val="24"/>
                <w:szCs w:val="24"/>
              </w:rPr>
              <w:t>Ceiling/Roof in Hall</w:t>
            </w:r>
          </w:p>
          <w:p w14:paraId="38ECD0AC" w14:textId="57CD582C" w:rsidR="006B001C" w:rsidRPr="008842FF" w:rsidRDefault="00F335BA" w:rsidP="005871FE">
            <w:pPr>
              <w:pStyle w:val="ListParagraph"/>
              <w:rPr>
                <w:rFonts w:ascii="Arial" w:hAnsi="Arial" w:cs="Arial"/>
                <w:sz w:val="24"/>
                <w:szCs w:val="24"/>
              </w:rPr>
            </w:pPr>
            <w:r>
              <w:rPr>
                <w:rFonts w:ascii="Arial" w:hAnsi="Arial" w:cs="Arial"/>
                <w:sz w:val="24"/>
                <w:szCs w:val="24"/>
              </w:rPr>
              <w:t>C</w:t>
            </w:r>
            <w:r w:rsidR="000A606D">
              <w:rPr>
                <w:rFonts w:ascii="Arial" w:hAnsi="Arial" w:cs="Arial"/>
                <w:sz w:val="24"/>
                <w:szCs w:val="24"/>
              </w:rPr>
              <w:t xml:space="preserve">lerk to contact Great </w:t>
            </w:r>
            <w:proofErr w:type="spellStart"/>
            <w:r w:rsidR="000A606D">
              <w:rPr>
                <w:rFonts w:ascii="Arial" w:hAnsi="Arial" w:cs="Arial"/>
                <w:sz w:val="24"/>
                <w:szCs w:val="24"/>
              </w:rPr>
              <w:t>Budworth</w:t>
            </w:r>
            <w:proofErr w:type="spellEnd"/>
            <w:r w:rsidR="000A606D">
              <w:rPr>
                <w:rFonts w:ascii="Arial" w:hAnsi="Arial" w:cs="Arial"/>
                <w:sz w:val="24"/>
                <w:szCs w:val="24"/>
              </w:rPr>
              <w:t xml:space="preserve"> Heating</w:t>
            </w:r>
          </w:p>
          <w:p w14:paraId="700E248F"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Lobbying of Canal &amp; River Trust re allotments</w:t>
            </w:r>
          </w:p>
          <w:p w14:paraId="699D6620" w14:textId="4D253939" w:rsidR="006B001C" w:rsidRPr="008842FF" w:rsidRDefault="006B001C" w:rsidP="006B001C">
            <w:pPr>
              <w:ind w:left="720"/>
              <w:rPr>
                <w:rFonts w:ascii="Arial" w:hAnsi="Arial" w:cs="Arial"/>
                <w:sz w:val="24"/>
                <w:szCs w:val="24"/>
              </w:rPr>
            </w:pPr>
            <w:r>
              <w:rPr>
                <w:rFonts w:ascii="Arial" w:hAnsi="Arial" w:cs="Arial"/>
                <w:sz w:val="24"/>
                <w:szCs w:val="24"/>
              </w:rPr>
              <w:t>No update on this matter</w:t>
            </w:r>
            <w:r w:rsidR="005871FE">
              <w:rPr>
                <w:rFonts w:ascii="Arial" w:hAnsi="Arial" w:cs="Arial"/>
                <w:sz w:val="24"/>
                <w:szCs w:val="24"/>
              </w:rPr>
              <w:t xml:space="preserve"> - </w:t>
            </w:r>
            <w:r w:rsidR="006C1CA1">
              <w:rPr>
                <w:rFonts w:ascii="Arial" w:hAnsi="Arial" w:cs="Arial"/>
                <w:sz w:val="24"/>
                <w:szCs w:val="24"/>
              </w:rPr>
              <w:t>to be removed from agenda</w:t>
            </w:r>
          </w:p>
          <w:p w14:paraId="5704B791" w14:textId="77777777" w:rsidR="005871FE" w:rsidRDefault="006B001C" w:rsidP="006C1CA1">
            <w:pPr>
              <w:pStyle w:val="ListParagraph"/>
              <w:numPr>
                <w:ilvl w:val="0"/>
                <w:numId w:val="3"/>
              </w:numPr>
              <w:rPr>
                <w:rFonts w:ascii="Arial" w:hAnsi="Arial" w:cs="Arial"/>
                <w:sz w:val="24"/>
                <w:szCs w:val="24"/>
              </w:rPr>
            </w:pPr>
            <w:r>
              <w:rPr>
                <w:rFonts w:ascii="Arial" w:hAnsi="Arial" w:cs="Arial"/>
                <w:sz w:val="24"/>
                <w:szCs w:val="24"/>
              </w:rPr>
              <w:t>Printer Cupboard</w:t>
            </w:r>
          </w:p>
          <w:p w14:paraId="4ED3B542" w14:textId="2BE37925" w:rsidR="006B001C" w:rsidRPr="005871FE" w:rsidRDefault="006C1CA1" w:rsidP="005871FE">
            <w:pPr>
              <w:pStyle w:val="ListParagraph"/>
              <w:rPr>
                <w:rFonts w:ascii="Arial" w:hAnsi="Arial" w:cs="Arial"/>
                <w:sz w:val="24"/>
                <w:szCs w:val="24"/>
              </w:rPr>
            </w:pPr>
            <w:r w:rsidRPr="005871FE">
              <w:rPr>
                <w:rFonts w:ascii="Arial" w:hAnsi="Arial" w:cs="Arial"/>
                <w:sz w:val="24"/>
                <w:szCs w:val="24"/>
              </w:rPr>
              <w:t>the joiner now has the materials and plans.</w:t>
            </w:r>
            <w:r w:rsidR="00F335BA">
              <w:rPr>
                <w:rFonts w:ascii="Arial" w:hAnsi="Arial" w:cs="Arial"/>
                <w:sz w:val="24"/>
                <w:szCs w:val="24"/>
              </w:rPr>
              <w:t xml:space="preserve"> Cllr</w:t>
            </w:r>
            <w:r w:rsidRPr="005871FE">
              <w:rPr>
                <w:rFonts w:ascii="Arial" w:hAnsi="Arial" w:cs="Arial"/>
                <w:sz w:val="24"/>
                <w:szCs w:val="24"/>
              </w:rPr>
              <w:t xml:space="preserve"> WD to purchase printer for Jan 2020</w:t>
            </w:r>
          </w:p>
          <w:p w14:paraId="129B709A" w14:textId="77777777" w:rsidR="005871FE" w:rsidRDefault="006B001C" w:rsidP="005871FE">
            <w:pPr>
              <w:pStyle w:val="ListParagraph"/>
              <w:numPr>
                <w:ilvl w:val="0"/>
                <w:numId w:val="3"/>
              </w:numPr>
              <w:rPr>
                <w:rFonts w:ascii="Arial" w:hAnsi="Arial" w:cs="Arial"/>
                <w:sz w:val="24"/>
                <w:szCs w:val="24"/>
              </w:rPr>
            </w:pPr>
            <w:r>
              <w:rPr>
                <w:rFonts w:ascii="Arial" w:hAnsi="Arial" w:cs="Arial"/>
                <w:sz w:val="24"/>
                <w:szCs w:val="24"/>
              </w:rPr>
              <w:t>Alteration of Noticeboard for LSW</w:t>
            </w:r>
            <w:r w:rsidR="005871FE">
              <w:rPr>
                <w:rFonts w:ascii="Arial" w:hAnsi="Arial" w:cs="Arial"/>
                <w:sz w:val="24"/>
                <w:szCs w:val="24"/>
              </w:rPr>
              <w:t xml:space="preserve"> </w:t>
            </w:r>
          </w:p>
          <w:p w14:paraId="0DFAEDBD" w14:textId="01E1AC1C" w:rsidR="006B001C" w:rsidRPr="008842FF" w:rsidRDefault="005871FE" w:rsidP="005871FE">
            <w:pPr>
              <w:pStyle w:val="ListParagraph"/>
              <w:rPr>
                <w:rFonts w:ascii="Arial" w:hAnsi="Arial" w:cs="Arial"/>
                <w:sz w:val="24"/>
                <w:szCs w:val="24"/>
              </w:rPr>
            </w:pPr>
            <w:r>
              <w:rPr>
                <w:rFonts w:ascii="Arial" w:hAnsi="Arial" w:cs="Arial"/>
                <w:sz w:val="24"/>
                <w:szCs w:val="24"/>
              </w:rPr>
              <w:t xml:space="preserve">noticeboard in process of being adjusted. </w:t>
            </w:r>
            <w:r w:rsidR="00F335BA">
              <w:rPr>
                <w:rFonts w:ascii="Arial" w:hAnsi="Arial" w:cs="Arial"/>
                <w:sz w:val="24"/>
                <w:szCs w:val="24"/>
              </w:rPr>
              <w:t xml:space="preserve">Cllr </w:t>
            </w:r>
            <w:r>
              <w:rPr>
                <w:rFonts w:ascii="Arial" w:hAnsi="Arial" w:cs="Arial"/>
                <w:sz w:val="24"/>
                <w:szCs w:val="24"/>
              </w:rPr>
              <w:t>DC contacted LSW but no one accepts responsibility of agreeing to siting of the noticeboard. Clerk is to contact Kate Harland</w:t>
            </w:r>
          </w:p>
          <w:p w14:paraId="6E7F2F78"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Central Heating</w:t>
            </w:r>
          </w:p>
          <w:p w14:paraId="204CF732" w14:textId="1DDA0C76" w:rsidR="006B001C" w:rsidRPr="008842FF" w:rsidRDefault="005871FE" w:rsidP="006B001C">
            <w:pPr>
              <w:ind w:left="720"/>
              <w:rPr>
                <w:rFonts w:ascii="Arial" w:hAnsi="Arial" w:cs="Arial"/>
                <w:sz w:val="24"/>
                <w:szCs w:val="24"/>
              </w:rPr>
            </w:pPr>
            <w:r>
              <w:rPr>
                <w:rFonts w:ascii="Arial" w:hAnsi="Arial" w:cs="Arial"/>
                <w:sz w:val="24"/>
                <w:szCs w:val="24"/>
              </w:rPr>
              <w:lastRenderedPageBreak/>
              <w:t xml:space="preserve">Clerk and </w:t>
            </w:r>
            <w:r w:rsidR="00F335BA">
              <w:rPr>
                <w:rFonts w:ascii="Arial" w:hAnsi="Arial" w:cs="Arial"/>
                <w:sz w:val="24"/>
                <w:szCs w:val="24"/>
              </w:rPr>
              <w:t xml:space="preserve">Cllr </w:t>
            </w:r>
            <w:r>
              <w:rPr>
                <w:rFonts w:ascii="Arial" w:hAnsi="Arial" w:cs="Arial"/>
                <w:sz w:val="24"/>
                <w:szCs w:val="24"/>
              </w:rPr>
              <w:t>CA visited farmer and talked to his sister, leaving plans for agreement. No further contact. Clerk will contact farmer again</w:t>
            </w:r>
          </w:p>
          <w:p w14:paraId="43B40285" w14:textId="77777777" w:rsidR="006B001C" w:rsidRDefault="006B001C" w:rsidP="006B001C">
            <w:pPr>
              <w:pStyle w:val="ListParagraph"/>
              <w:numPr>
                <w:ilvl w:val="0"/>
                <w:numId w:val="3"/>
              </w:numPr>
              <w:rPr>
                <w:rFonts w:ascii="Arial" w:hAnsi="Arial" w:cs="Arial"/>
                <w:sz w:val="24"/>
                <w:szCs w:val="24"/>
              </w:rPr>
            </w:pPr>
            <w:r>
              <w:rPr>
                <w:rFonts w:ascii="Arial" w:hAnsi="Arial" w:cs="Arial"/>
                <w:sz w:val="24"/>
                <w:szCs w:val="24"/>
              </w:rPr>
              <w:t>Neighbourhood Plan</w:t>
            </w:r>
          </w:p>
          <w:p w14:paraId="6BD17B7C" w14:textId="0ECC314B" w:rsidR="006B001C" w:rsidRPr="008842FF" w:rsidRDefault="005871FE" w:rsidP="006B001C">
            <w:pPr>
              <w:ind w:left="720"/>
              <w:rPr>
                <w:rFonts w:ascii="Arial" w:hAnsi="Arial" w:cs="Arial"/>
                <w:sz w:val="24"/>
                <w:szCs w:val="24"/>
              </w:rPr>
            </w:pPr>
            <w:r>
              <w:rPr>
                <w:rFonts w:ascii="Arial" w:hAnsi="Arial" w:cs="Arial"/>
                <w:sz w:val="24"/>
                <w:szCs w:val="24"/>
              </w:rPr>
              <w:t>First meeting 15/10 attended by 4 from MPC and 2 from Wincham PC, business plan and questionnaire being worked on. Next meeting arranged for 27/11. Public to be invited. Article to be placed in MM asking for volunteers, without whom the progression of the plan will be slow</w:t>
            </w:r>
          </w:p>
          <w:p w14:paraId="5E7B35B6" w14:textId="29D5D60A" w:rsidR="006B001C" w:rsidRDefault="006B001C" w:rsidP="006B001C">
            <w:pPr>
              <w:pStyle w:val="ListParagraph"/>
              <w:numPr>
                <w:ilvl w:val="0"/>
                <w:numId w:val="3"/>
              </w:numPr>
              <w:rPr>
                <w:rFonts w:ascii="Arial" w:hAnsi="Arial" w:cs="Arial"/>
                <w:sz w:val="24"/>
                <w:szCs w:val="24"/>
              </w:rPr>
            </w:pPr>
            <w:proofErr w:type="spellStart"/>
            <w:r>
              <w:rPr>
                <w:rFonts w:ascii="Arial" w:hAnsi="Arial" w:cs="Arial"/>
                <w:sz w:val="24"/>
                <w:szCs w:val="24"/>
              </w:rPr>
              <w:t>Forgebrook</w:t>
            </w:r>
            <w:proofErr w:type="spellEnd"/>
            <w:r>
              <w:rPr>
                <w:rFonts w:ascii="Arial" w:hAnsi="Arial" w:cs="Arial"/>
                <w:sz w:val="24"/>
                <w:szCs w:val="24"/>
              </w:rPr>
              <w:t xml:space="preserve"> Bridge</w:t>
            </w:r>
          </w:p>
          <w:p w14:paraId="0B80F9E1" w14:textId="4EA20DB9" w:rsidR="005871FE" w:rsidRDefault="005871FE" w:rsidP="005871FE">
            <w:pPr>
              <w:pStyle w:val="ListParagraph"/>
              <w:rPr>
                <w:rFonts w:ascii="Arial" w:hAnsi="Arial" w:cs="Arial"/>
                <w:sz w:val="24"/>
                <w:szCs w:val="24"/>
              </w:rPr>
            </w:pPr>
            <w:r>
              <w:rPr>
                <w:rFonts w:ascii="Arial" w:hAnsi="Arial" w:cs="Arial"/>
                <w:sz w:val="24"/>
                <w:szCs w:val="24"/>
              </w:rPr>
              <w:t>No further information. To be removed from agenda</w:t>
            </w:r>
          </w:p>
          <w:p w14:paraId="177A90A9" w14:textId="3D8F7B4A" w:rsidR="005871FE" w:rsidRDefault="005871FE" w:rsidP="006B001C">
            <w:pPr>
              <w:pStyle w:val="ListParagraph"/>
              <w:numPr>
                <w:ilvl w:val="0"/>
                <w:numId w:val="3"/>
              </w:numPr>
              <w:rPr>
                <w:rFonts w:ascii="Arial" w:hAnsi="Arial" w:cs="Arial"/>
                <w:sz w:val="24"/>
                <w:szCs w:val="24"/>
              </w:rPr>
            </w:pPr>
            <w:r>
              <w:rPr>
                <w:rFonts w:ascii="Arial" w:hAnsi="Arial" w:cs="Arial"/>
                <w:sz w:val="24"/>
                <w:szCs w:val="24"/>
              </w:rPr>
              <w:t>Cenotaph Repair</w:t>
            </w:r>
          </w:p>
          <w:p w14:paraId="4479936F" w14:textId="567833E9" w:rsidR="005871FE" w:rsidRDefault="005871FE" w:rsidP="005871FE">
            <w:pPr>
              <w:pStyle w:val="ListParagraph"/>
              <w:rPr>
                <w:rFonts w:ascii="Arial" w:hAnsi="Arial" w:cs="Arial"/>
                <w:sz w:val="24"/>
                <w:szCs w:val="24"/>
              </w:rPr>
            </w:pPr>
            <w:r>
              <w:rPr>
                <w:rFonts w:ascii="Arial" w:hAnsi="Arial" w:cs="Arial"/>
                <w:sz w:val="24"/>
                <w:szCs w:val="24"/>
              </w:rPr>
              <w:t>Clerk unable to get any contractor to facilitate repair. Visitors to hall on Remembrance Sunday who have a relative buried here expressed an interest in helping out. They expressed opinion that due to the fact that 2 soldiers who perished in WWI are buried in the Church Yard the cenotaph has specific special importance. They asked for confirmation to do the following:</w:t>
            </w:r>
          </w:p>
          <w:p w14:paraId="5C6C65EF" w14:textId="152623E1" w:rsidR="005871FE" w:rsidRDefault="005871FE" w:rsidP="005871FE">
            <w:pPr>
              <w:pStyle w:val="ListParagraph"/>
              <w:numPr>
                <w:ilvl w:val="0"/>
                <w:numId w:val="22"/>
              </w:numPr>
              <w:rPr>
                <w:rFonts w:ascii="Arial" w:hAnsi="Arial" w:cs="Arial"/>
                <w:sz w:val="24"/>
                <w:szCs w:val="24"/>
              </w:rPr>
            </w:pPr>
            <w:r>
              <w:rPr>
                <w:rFonts w:ascii="Arial" w:hAnsi="Arial" w:cs="Arial"/>
                <w:sz w:val="24"/>
                <w:szCs w:val="24"/>
              </w:rPr>
              <w:t>Apply to war graves commission for a sign</w:t>
            </w:r>
          </w:p>
          <w:p w14:paraId="733B2476" w14:textId="7B2AB9D7" w:rsidR="005871FE" w:rsidRDefault="00F335BA" w:rsidP="005871FE">
            <w:pPr>
              <w:pStyle w:val="ListParagraph"/>
              <w:numPr>
                <w:ilvl w:val="0"/>
                <w:numId w:val="22"/>
              </w:numPr>
              <w:rPr>
                <w:rFonts w:ascii="Arial" w:hAnsi="Arial" w:cs="Arial"/>
                <w:sz w:val="24"/>
                <w:szCs w:val="24"/>
              </w:rPr>
            </w:pPr>
            <w:r>
              <w:rPr>
                <w:rFonts w:ascii="Arial" w:hAnsi="Arial" w:cs="Arial"/>
                <w:sz w:val="24"/>
                <w:szCs w:val="24"/>
              </w:rPr>
              <w:t>Apply for memorial protection – so that the site remains safe and intact</w:t>
            </w:r>
          </w:p>
          <w:p w14:paraId="3835B403" w14:textId="5D985606" w:rsidR="00F335BA" w:rsidRDefault="00F335BA" w:rsidP="005871FE">
            <w:pPr>
              <w:pStyle w:val="ListParagraph"/>
              <w:numPr>
                <w:ilvl w:val="0"/>
                <w:numId w:val="22"/>
              </w:numPr>
              <w:rPr>
                <w:rFonts w:ascii="Arial" w:hAnsi="Arial" w:cs="Arial"/>
                <w:sz w:val="24"/>
                <w:szCs w:val="24"/>
              </w:rPr>
            </w:pPr>
            <w:r>
              <w:rPr>
                <w:rFonts w:ascii="Arial" w:hAnsi="Arial" w:cs="Arial"/>
                <w:sz w:val="24"/>
                <w:szCs w:val="24"/>
              </w:rPr>
              <w:t>Contact the imperial war museum to facilitate repairs</w:t>
            </w:r>
          </w:p>
          <w:p w14:paraId="3828FFE5" w14:textId="5E36A156" w:rsidR="00F335BA" w:rsidRDefault="00F335BA" w:rsidP="00F335BA">
            <w:pPr>
              <w:ind w:left="720"/>
              <w:rPr>
                <w:rFonts w:ascii="Arial" w:hAnsi="Arial" w:cs="Arial"/>
                <w:sz w:val="24"/>
                <w:szCs w:val="24"/>
              </w:rPr>
            </w:pPr>
            <w:r>
              <w:rPr>
                <w:rFonts w:ascii="Arial" w:hAnsi="Arial" w:cs="Arial"/>
                <w:sz w:val="24"/>
                <w:szCs w:val="24"/>
              </w:rPr>
              <w:t>Cllr’s welcomed their involvement and accepted their kind offers of help. Cllr MP to contact</w:t>
            </w:r>
          </w:p>
          <w:p w14:paraId="41A74B81" w14:textId="796273FF" w:rsidR="0040150A" w:rsidRDefault="0040150A" w:rsidP="0040150A">
            <w:pPr>
              <w:pStyle w:val="ListParagraph"/>
              <w:numPr>
                <w:ilvl w:val="0"/>
                <w:numId w:val="3"/>
              </w:numPr>
              <w:rPr>
                <w:rFonts w:ascii="Arial" w:hAnsi="Arial" w:cs="Arial"/>
                <w:sz w:val="24"/>
                <w:szCs w:val="24"/>
              </w:rPr>
            </w:pPr>
            <w:r>
              <w:rPr>
                <w:rFonts w:ascii="Arial" w:hAnsi="Arial" w:cs="Arial"/>
                <w:sz w:val="24"/>
                <w:szCs w:val="24"/>
              </w:rPr>
              <w:t>Bus Stop at Higher Marston</w:t>
            </w:r>
          </w:p>
          <w:p w14:paraId="5108E45D" w14:textId="1867ADF7" w:rsidR="0040150A" w:rsidRDefault="0040150A" w:rsidP="0040150A">
            <w:pPr>
              <w:pStyle w:val="ListParagraph"/>
              <w:rPr>
                <w:rFonts w:ascii="Arial" w:hAnsi="Arial" w:cs="Arial"/>
                <w:sz w:val="24"/>
                <w:szCs w:val="24"/>
              </w:rPr>
            </w:pPr>
            <w:r>
              <w:rPr>
                <w:rFonts w:ascii="Arial" w:hAnsi="Arial" w:cs="Arial"/>
                <w:sz w:val="24"/>
                <w:szCs w:val="24"/>
              </w:rPr>
              <w:t xml:space="preserve">More residents have complained about the state of the bus stop. Cllr MP visited and noted that the majority of users were elderly. Water collects along the gutters and splashed onto the pavement when vehicles </w:t>
            </w:r>
            <w:r w:rsidR="00CB694C">
              <w:rPr>
                <w:rFonts w:ascii="Arial" w:hAnsi="Arial" w:cs="Arial"/>
                <w:sz w:val="24"/>
                <w:szCs w:val="24"/>
              </w:rPr>
              <w:t>went</w:t>
            </w:r>
            <w:r>
              <w:rPr>
                <w:rFonts w:ascii="Arial" w:hAnsi="Arial" w:cs="Arial"/>
                <w:sz w:val="24"/>
                <w:szCs w:val="24"/>
              </w:rPr>
              <w:t xml:space="preserve"> past, </w:t>
            </w:r>
            <w:r w:rsidR="00CB694C">
              <w:rPr>
                <w:rFonts w:ascii="Arial" w:hAnsi="Arial" w:cs="Arial"/>
                <w:sz w:val="24"/>
                <w:szCs w:val="24"/>
              </w:rPr>
              <w:t xml:space="preserve">this </w:t>
            </w:r>
            <w:r>
              <w:rPr>
                <w:rFonts w:ascii="Arial" w:hAnsi="Arial" w:cs="Arial"/>
                <w:sz w:val="24"/>
                <w:szCs w:val="24"/>
              </w:rPr>
              <w:t>often drench</w:t>
            </w:r>
            <w:r w:rsidR="00CB694C">
              <w:rPr>
                <w:rFonts w:ascii="Arial" w:hAnsi="Arial" w:cs="Arial"/>
                <w:sz w:val="24"/>
                <w:szCs w:val="24"/>
              </w:rPr>
              <w:t>es</w:t>
            </w:r>
            <w:r>
              <w:rPr>
                <w:rFonts w:ascii="Arial" w:hAnsi="Arial" w:cs="Arial"/>
                <w:sz w:val="24"/>
                <w:szCs w:val="24"/>
              </w:rPr>
              <w:t xml:space="preserve"> the people waiting. Panels on the shelter are being pushed out by the overgrown hedgerow and weeds. Residents report that the bus (from Warrington) i</w:t>
            </w:r>
            <w:r w:rsidR="00CB694C">
              <w:rPr>
                <w:rFonts w:ascii="Arial" w:hAnsi="Arial" w:cs="Arial"/>
                <w:sz w:val="24"/>
                <w:szCs w:val="24"/>
              </w:rPr>
              <w:t xml:space="preserve">s </w:t>
            </w:r>
            <w:r>
              <w:rPr>
                <w:rFonts w:ascii="Arial" w:hAnsi="Arial" w:cs="Arial"/>
                <w:sz w:val="24"/>
                <w:szCs w:val="24"/>
              </w:rPr>
              <w:t>often late by as much as 45 minutes.</w:t>
            </w:r>
          </w:p>
          <w:p w14:paraId="5818F300" w14:textId="2F9F7920" w:rsidR="005871FE" w:rsidRPr="0040150A" w:rsidRDefault="0040150A" w:rsidP="0040150A">
            <w:pPr>
              <w:pStyle w:val="ListParagraph"/>
              <w:rPr>
                <w:rFonts w:ascii="Arial" w:hAnsi="Arial" w:cs="Arial"/>
                <w:sz w:val="24"/>
                <w:szCs w:val="24"/>
              </w:rPr>
            </w:pPr>
            <w:r>
              <w:rPr>
                <w:rFonts w:ascii="Arial" w:hAnsi="Arial" w:cs="Arial"/>
                <w:sz w:val="24"/>
                <w:szCs w:val="24"/>
              </w:rPr>
              <w:t>Whilst Ward Cllr PM is looking into how far Ward Cllr LG got with this issue Clerk is to make another complaint and ask for a new bus shelter with seats so that users can at least sit down whilst waiting. Clerk will also contact the bus service about why it is so often late.</w:t>
            </w:r>
          </w:p>
        </w:tc>
        <w:tc>
          <w:tcPr>
            <w:tcW w:w="1430" w:type="dxa"/>
          </w:tcPr>
          <w:p w14:paraId="502F3811" w14:textId="2533F32A" w:rsidR="006B001C" w:rsidRDefault="006B001C" w:rsidP="006B001C">
            <w:pPr>
              <w:rPr>
                <w:rFonts w:ascii="Arial" w:hAnsi="Arial" w:cs="Arial"/>
                <w:sz w:val="24"/>
                <w:szCs w:val="24"/>
              </w:rPr>
            </w:pPr>
          </w:p>
          <w:p w14:paraId="5F9A238B" w14:textId="77777777" w:rsidR="00CB694C" w:rsidRDefault="00CB694C" w:rsidP="006B001C">
            <w:pPr>
              <w:rPr>
                <w:rFonts w:ascii="Arial" w:hAnsi="Arial" w:cs="Arial"/>
                <w:sz w:val="24"/>
                <w:szCs w:val="24"/>
              </w:rPr>
            </w:pPr>
          </w:p>
          <w:p w14:paraId="55045432" w14:textId="0CA6370A" w:rsidR="000A606D" w:rsidRDefault="000A606D" w:rsidP="006B001C">
            <w:pPr>
              <w:rPr>
                <w:rFonts w:ascii="Arial" w:hAnsi="Arial" w:cs="Arial"/>
                <w:sz w:val="24"/>
                <w:szCs w:val="24"/>
              </w:rPr>
            </w:pPr>
            <w:r>
              <w:rPr>
                <w:rFonts w:ascii="Arial" w:hAnsi="Arial" w:cs="Arial"/>
                <w:sz w:val="24"/>
                <w:szCs w:val="24"/>
              </w:rPr>
              <w:t>CC</w:t>
            </w:r>
          </w:p>
          <w:p w14:paraId="110A7E5A" w14:textId="5A9DF4E5" w:rsidR="006C1CA1" w:rsidRDefault="006C1CA1" w:rsidP="006B001C">
            <w:pPr>
              <w:rPr>
                <w:rFonts w:ascii="Arial" w:hAnsi="Arial" w:cs="Arial"/>
                <w:sz w:val="24"/>
                <w:szCs w:val="24"/>
              </w:rPr>
            </w:pPr>
          </w:p>
          <w:p w14:paraId="717EBA54" w14:textId="4BBFFA4D" w:rsidR="006C1CA1" w:rsidRDefault="006C1CA1" w:rsidP="006B001C">
            <w:pPr>
              <w:rPr>
                <w:rFonts w:ascii="Arial" w:hAnsi="Arial" w:cs="Arial"/>
                <w:sz w:val="24"/>
                <w:szCs w:val="24"/>
              </w:rPr>
            </w:pPr>
            <w:r>
              <w:rPr>
                <w:rFonts w:ascii="Arial" w:hAnsi="Arial" w:cs="Arial"/>
                <w:sz w:val="24"/>
                <w:szCs w:val="24"/>
              </w:rPr>
              <w:t>CC</w:t>
            </w:r>
          </w:p>
          <w:p w14:paraId="1EF24639" w14:textId="4F7CC1E9" w:rsidR="005871FE" w:rsidRDefault="005871FE" w:rsidP="006B001C">
            <w:pPr>
              <w:rPr>
                <w:rFonts w:ascii="Arial" w:hAnsi="Arial" w:cs="Arial"/>
                <w:sz w:val="24"/>
                <w:szCs w:val="24"/>
              </w:rPr>
            </w:pPr>
          </w:p>
          <w:p w14:paraId="0027F33F" w14:textId="70091A46" w:rsidR="005871FE" w:rsidRDefault="00CB694C" w:rsidP="006B001C">
            <w:pPr>
              <w:rPr>
                <w:rFonts w:ascii="Arial" w:hAnsi="Arial" w:cs="Arial"/>
                <w:sz w:val="24"/>
                <w:szCs w:val="24"/>
              </w:rPr>
            </w:pPr>
            <w:r>
              <w:rPr>
                <w:rFonts w:ascii="Arial" w:hAnsi="Arial" w:cs="Arial"/>
                <w:sz w:val="24"/>
                <w:szCs w:val="24"/>
              </w:rPr>
              <w:t>WD</w:t>
            </w:r>
          </w:p>
          <w:p w14:paraId="25512B53" w14:textId="35F7D172" w:rsidR="005871FE" w:rsidRDefault="005871FE" w:rsidP="006B001C">
            <w:pPr>
              <w:rPr>
                <w:rFonts w:ascii="Arial" w:hAnsi="Arial" w:cs="Arial"/>
                <w:sz w:val="24"/>
                <w:szCs w:val="24"/>
              </w:rPr>
            </w:pPr>
          </w:p>
          <w:p w14:paraId="00AA989C" w14:textId="77777777" w:rsidR="00CB694C" w:rsidRDefault="00CB694C" w:rsidP="006B001C">
            <w:pPr>
              <w:rPr>
                <w:rFonts w:ascii="Arial" w:hAnsi="Arial" w:cs="Arial"/>
                <w:sz w:val="24"/>
                <w:szCs w:val="24"/>
              </w:rPr>
            </w:pPr>
          </w:p>
          <w:p w14:paraId="2FBCDD18" w14:textId="77777777" w:rsidR="00CB694C" w:rsidRDefault="00CB694C" w:rsidP="006B001C">
            <w:pPr>
              <w:rPr>
                <w:rFonts w:ascii="Arial" w:hAnsi="Arial" w:cs="Arial"/>
                <w:sz w:val="24"/>
                <w:szCs w:val="24"/>
              </w:rPr>
            </w:pPr>
          </w:p>
          <w:p w14:paraId="2DD4E60F" w14:textId="77777777" w:rsidR="00CB694C" w:rsidRDefault="00CB694C" w:rsidP="006B001C">
            <w:pPr>
              <w:rPr>
                <w:rFonts w:ascii="Arial" w:hAnsi="Arial" w:cs="Arial"/>
                <w:sz w:val="24"/>
                <w:szCs w:val="24"/>
              </w:rPr>
            </w:pPr>
          </w:p>
          <w:p w14:paraId="7F2ADA9A" w14:textId="7B7AB73F" w:rsidR="005871FE" w:rsidRPr="007912D7" w:rsidRDefault="005871FE" w:rsidP="006B001C">
            <w:pPr>
              <w:rPr>
                <w:rFonts w:ascii="Arial" w:hAnsi="Arial" w:cs="Arial"/>
                <w:sz w:val="24"/>
                <w:szCs w:val="24"/>
              </w:rPr>
            </w:pPr>
            <w:r>
              <w:rPr>
                <w:rFonts w:ascii="Arial" w:hAnsi="Arial" w:cs="Arial"/>
                <w:sz w:val="24"/>
                <w:szCs w:val="24"/>
              </w:rPr>
              <w:t>CC</w:t>
            </w:r>
          </w:p>
          <w:p w14:paraId="3E86C1B0" w14:textId="77777777" w:rsidR="006B001C" w:rsidRPr="007912D7" w:rsidRDefault="006B001C" w:rsidP="006B001C">
            <w:pPr>
              <w:rPr>
                <w:rFonts w:ascii="Arial" w:hAnsi="Arial" w:cs="Arial"/>
                <w:sz w:val="24"/>
                <w:szCs w:val="24"/>
              </w:rPr>
            </w:pPr>
          </w:p>
          <w:p w14:paraId="6463F32D" w14:textId="77777777" w:rsidR="006B001C" w:rsidRDefault="006B001C" w:rsidP="006B001C">
            <w:pPr>
              <w:rPr>
                <w:rFonts w:ascii="Arial" w:hAnsi="Arial" w:cs="Arial"/>
                <w:sz w:val="24"/>
                <w:szCs w:val="24"/>
              </w:rPr>
            </w:pPr>
          </w:p>
          <w:p w14:paraId="6F57E98A" w14:textId="77777777" w:rsidR="00CB694C" w:rsidRDefault="00CB694C" w:rsidP="006B001C">
            <w:pPr>
              <w:rPr>
                <w:rFonts w:ascii="Arial" w:hAnsi="Arial" w:cs="Arial"/>
                <w:sz w:val="24"/>
                <w:szCs w:val="24"/>
              </w:rPr>
            </w:pPr>
          </w:p>
          <w:p w14:paraId="7CAB57D1" w14:textId="5B8A9A8D" w:rsidR="005871FE" w:rsidRDefault="005871FE" w:rsidP="006B001C">
            <w:pPr>
              <w:rPr>
                <w:rFonts w:ascii="Arial" w:hAnsi="Arial" w:cs="Arial"/>
                <w:sz w:val="24"/>
                <w:szCs w:val="24"/>
              </w:rPr>
            </w:pPr>
            <w:r>
              <w:rPr>
                <w:rFonts w:ascii="Arial" w:hAnsi="Arial" w:cs="Arial"/>
                <w:sz w:val="24"/>
                <w:szCs w:val="24"/>
              </w:rPr>
              <w:t>CC</w:t>
            </w:r>
          </w:p>
          <w:p w14:paraId="740409E4" w14:textId="77777777" w:rsidR="006B001C" w:rsidRDefault="006B001C" w:rsidP="006B001C">
            <w:pPr>
              <w:rPr>
                <w:rFonts w:ascii="Arial" w:hAnsi="Arial" w:cs="Arial"/>
                <w:sz w:val="24"/>
                <w:szCs w:val="24"/>
              </w:rPr>
            </w:pPr>
          </w:p>
          <w:p w14:paraId="450F2CE5" w14:textId="0B16A849" w:rsidR="006B001C" w:rsidRDefault="006B001C" w:rsidP="006B001C">
            <w:pPr>
              <w:rPr>
                <w:rFonts w:ascii="Arial" w:hAnsi="Arial" w:cs="Arial"/>
                <w:sz w:val="24"/>
                <w:szCs w:val="24"/>
              </w:rPr>
            </w:pPr>
          </w:p>
          <w:p w14:paraId="7F42B775" w14:textId="3D84F386" w:rsidR="005871FE" w:rsidRDefault="005871FE" w:rsidP="006B001C">
            <w:pPr>
              <w:rPr>
                <w:rFonts w:ascii="Arial" w:hAnsi="Arial" w:cs="Arial"/>
                <w:sz w:val="24"/>
                <w:szCs w:val="24"/>
              </w:rPr>
            </w:pPr>
          </w:p>
          <w:p w14:paraId="307F2470" w14:textId="18A59E7A" w:rsidR="005871FE" w:rsidRDefault="005871FE" w:rsidP="006B001C">
            <w:pPr>
              <w:rPr>
                <w:rFonts w:ascii="Arial" w:hAnsi="Arial" w:cs="Arial"/>
                <w:sz w:val="24"/>
                <w:szCs w:val="24"/>
              </w:rPr>
            </w:pPr>
          </w:p>
          <w:p w14:paraId="24BD743B" w14:textId="074E542F" w:rsidR="005871FE" w:rsidRDefault="005871FE" w:rsidP="006B001C">
            <w:pPr>
              <w:rPr>
                <w:rFonts w:ascii="Arial" w:hAnsi="Arial" w:cs="Arial"/>
                <w:sz w:val="24"/>
                <w:szCs w:val="24"/>
              </w:rPr>
            </w:pPr>
            <w:r>
              <w:rPr>
                <w:rFonts w:ascii="Arial" w:hAnsi="Arial" w:cs="Arial"/>
                <w:sz w:val="24"/>
                <w:szCs w:val="24"/>
              </w:rPr>
              <w:t>WD</w:t>
            </w:r>
          </w:p>
          <w:p w14:paraId="63005009" w14:textId="1E0B559E" w:rsidR="005871FE" w:rsidRDefault="005871FE" w:rsidP="006B001C">
            <w:pPr>
              <w:rPr>
                <w:rFonts w:ascii="Arial" w:hAnsi="Arial" w:cs="Arial"/>
                <w:sz w:val="24"/>
                <w:szCs w:val="24"/>
              </w:rPr>
            </w:pPr>
          </w:p>
          <w:p w14:paraId="1BE50DA7" w14:textId="77777777" w:rsidR="00CB694C" w:rsidRDefault="00CB694C" w:rsidP="006B001C">
            <w:pPr>
              <w:rPr>
                <w:rFonts w:ascii="Arial" w:hAnsi="Arial" w:cs="Arial"/>
                <w:sz w:val="24"/>
                <w:szCs w:val="24"/>
              </w:rPr>
            </w:pPr>
          </w:p>
          <w:p w14:paraId="33E05AE7" w14:textId="5327BEEB" w:rsidR="005871FE" w:rsidRDefault="00CB694C" w:rsidP="006B001C">
            <w:pPr>
              <w:rPr>
                <w:rFonts w:ascii="Arial" w:hAnsi="Arial" w:cs="Arial"/>
                <w:sz w:val="24"/>
                <w:szCs w:val="24"/>
              </w:rPr>
            </w:pPr>
            <w:r>
              <w:rPr>
                <w:rFonts w:ascii="Arial" w:hAnsi="Arial" w:cs="Arial"/>
                <w:sz w:val="24"/>
                <w:szCs w:val="24"/>
              </w:rPr>
              <w:t>C</w:t>
            </w:r>
            <w:r w:rsidR="005871FE">
              <w:rPr>
                <w:rFonts w:ascii="Arial" w:hAnsi="Arial" w:cs="Arial"/>
                <w:sz w:val="24"/>
                <w:szCs w:val="24"/>
              </w:rPr>
              <w:t>C</w:t>
            </w:r>
          </w:p>
          <w:p w14:paraId="2565AAD2" w14:textId="4856F6E8" w:rsidR="00F335BA" w:rsidRDefault="00F335BA" w:rsidP="006B001C">
            <w:pPr>
              <w:rPr>
                <w:rFonts w:ascii="Arial" w:hAnsi="Arial" w:cs="Arial"/>
                <w:sz w:val="24"/>
                <w:szCs w:val="24"/>
              </w:rPr>
            </w:pPr>
          </w:p>
          <w:p w14:paraId="4B4AFA19" w14:textId="1669666E" w:rsidR="00F335BA" w:rsidRDefault="00F335BA" w:rsidP="006B001C">
            <w:pPr>
              <w:rPr>
                <w:rFonts w:ascii="Arial" w:hAnsi="Arial" w:cs="Arial"/>
                <w:sz w:val="24"/>
                <w:szCs w:val="24"/>
              </w:rPr>
            </w:pPr>
          </w:p>
          <w:p w14:paraId="648B392A" w14:textId="4C1CEABB" w:rsidR="00F335BA" w:rsidRDefault="00F335BA" w:rsidP="006B001C">
            <w:pPr>
              <w:rPr>
                <w:rFonts w:ascii="Arial" w:hAnsi="Arial" w:cs="Arial"/>
                <w:sz w:val="24"/>
                <w:szCs w:val="24"/>
              </w:rPr>
            </w:pPr>
          </w:p>
          <w:p w14:paraId="0C65E60C" w14:textId="3C37133B" w:rsidR="00F335BA" w:rsidRDefault="00F335BA" w:rsidP="006B001C">
            <w:pPr>
              <w:rPr>
                <w:rFonts w:ascii="Arial" w:hAnsi="Arial" w:cs="Arial"/>
                <w:sz w:val="24"/>
                <w:szCs w:val="24"/>
              </w:rPr>
            </w:pPr>
          </w:p>
          <w:p w14:paraId="27E9931B" w14:textId="46BD3006" w:rsidR="00F335BA" w:rsidRDefault="00F335BA" w:rsidP="006B001C">
            <w:pPr>
              <w:rPr>
                <w:rFonts w:ascii="Arial" w:hAnsi="Arial" w:cs="Arial"/>
                <w:sz w:val="24"/>
                <w:szCs w:val="24"/>
              </w:rPr>
            </w:pPr>
          </w:p>
          <w:p w14:paraId="62E83F61" w14:textId="02D446FB" w:rsidR="00F335BA" w:rsidRDefault="00F335BA" w:rsidP="006B001C">
            <w:pPr>
              <w:rPr>
                <w:rFonts w:ascii="Arial" w:hAnsi="Arial" w:cs="Arial"/>
                <w:sz w:val="24"/>
                <w:szCs w:val="24"/>
              </w:rPr>
            </w:pPr>
          </w:p>
          <w:p w14:paraId="24B3BD63" w14:textId="1E754D45" w:rsidR="00F335BA" w:rsidRDefault="00F335BA" w:rsidP="006B001C">
            <w:pPr>
              <w:rPr>
                <w:rFonts w:ascii="Arial" w:hAnsi="Arial" w:cs="Arial"/>
                <w:sz w:val="24"/>
                <w:szCs w:val="24"/>
              </w:rPr>
            </w:pPr>
          </w:p>
          <w:p w14:paraId="1522136E" w14:textId="575021C0" w:rsidR="00F335BA" w:rsidRDefault="00F335BA" w:rsidP="006B001C">
            <w:pPr>
              <w:rPr>
                <w:rFonts w:ascii="Arial" w:hAnsi="Arial" w:cs="Arial"/>
                <w:sz w:val="24"/>
                <w:szCs w:val="24"/>
              </w:rPr>
            </w:pPr>
          </w:p>
          <w:p w14:paraId="382BA4D5" w14:textId="7D5F504C" w:rsidR="00F335BA" w:rsidRDefault="00F335BA" w:rsidP="006B001C">
            <w:pPr>
              <w:rPr>
                <w:rFonts w:ascii="Arial" w:hAnsi="Arial" w:cs="Arial"/>
                <w:sz w:val="24"/>
                <w:szCs w:val="24"/>
              </w:rPr>
            </w:pPr>
          </w:p>
          <w:p w14:paraId="4C987A68" w14:textId="109CB8EF" w:rsidR="00F335BA" w:rsidRDefault="00F335BA" w:rsidP="006B001C">
            <w:pPr>
              <w:rPr>
                <w:rFonts w:ascii="Arial" w:hAnsi="Arial" w:cs="Arial"/>
                <w:sz w:val="24"/>
                <w:szCs w:val="24"/>
              </w:rPr>
            </w:pPr>
          </w:p>
          <w:p w14:paraId="676F516F" w14:textId="3493FA66" w:rsidR="00F335BA" w:rsidRDefault="00F335BA" w:rsidP="006B001C">
            <w:pPr>
              <w:rPr>
                <w:rFonts w:ascii="Arial" w:hAnsi="Arial" w:cs="Arial"/>
                <w:sz w:val="24"/>
                <w:szCs w:val="24"/>
              </w:rPr>
            </w:pPr>
          </w:p>
          <w:p w14:paraId="0767A80F" w14:textId="2EA70EDB" w:rsidR="00F335BA" w:rsidRDefault="00F335BA" w:rsidP="006B001C">
            <w:pPr>
              <w:rPr>
                <w:rFonts w:ascii="Arial" w:hAnsi="Arial" w:cs="Arial"/>
                <w:sz w:val="24"/>
                <w:szCs w:val="24"/>
              </w:rPr>
            </w:pPr>
          </w:p>
          <w:p w14:paraId="59F1C55E" w14:textId="0E1BA02B" w:rsidR="00F335BA" w:rsidRDefault="00F335BA" w:rsidP="006B001C">
            <w:pPr>
              <w:rPr>
                <w:rFonts w:ascii="Arial" w:hAnsi="Arial" w:cs="Arial"/>
                <w:sz w:val="24"/>
                <w:szCs w:val="24"/>
              </w:rPr>
            </w:pPr>
            <w:r>
              <w:rPr>
                <w:rFonts w:ascii="Arial" w:hAnsi="Arial" w:cs="Arial"/>
                <w:sz w:val="24"/>
                <w:szCs w:val="24"/>
              </w:rPr>
              <w:t>MP</w:t>
            </w:r>
          </w:p>
          <w:p w14:paraId="3A62E1D0" w14:textId="77777777" w:rsidR="006B001C" w:rsidRDefault="006B001C" w:rsidP="006B001C">
            <w:pPr>
              <w:rPr>
                <w:rFonts w:ascii="Arial" w:hAnsi="Arial" w:cs="Arial"/>
                <w:sz w:val="24"/>
                <w:szCs w:val="24"/>
              </w:rPr>
            </w:pPr>
          </w:p>
          <w:p w14:paraId="72AF1579" w14:textId="77777777" w:rsidR="005871FE" w:rsidRDefault="005871FE" w:rsidP="006B001C">
            <w:pPr>
              <w:rPr>
                <w:rFonts w:ascii="Arial" w:hAnsi="Arial" w:cs="Arial"/>
                <w:sz w:val="24"/>
                <w:szCs w:val="24"/>
              </w:rPr>
            </w:pPr>
          </w:p>
          <w:p w14:paraId="1D6FF626" w14:textId="77777777" w:rsidR="00E41D52" w:rsidRDefault="00E41D52" w:rsidP="006B001C">
            <w:pPr>
              <w:rPr>
                <w:rFonts w:ascii="Arial" w:hAnsi="Arial" w:cs="Arial"/>
                <w:sz w:val="24"/>
                <w:szCs w:val="24"/>
              </w:rPr>
            </w:pPr>
          </w:p>
          <w:p w14:paraId="7C69E5E4" w14:textId="77777777" w:rsidR="0040150A" w:rsidRDefault="0040150A" w:rsidP="006B001C">
            <w:pPr>
              <w:rPr>
                <w:rFonts w:ascii="Arial" w:hAnsi="Arial" w:cs="Arial"/>
                <w:sz w:val="24"/>
                <w:szCs w:val="24"/>
              </w:rPr>
            </w:pPr>
          </w:p>
          <w:p w14:paraId="3538601A" w14:textId="77777777" w:rsidR="0040150A" w:rsidRDefault="0040150A" w:rsidP="006B001C">
            <w:pPr>
              <w:rPr>
                <w:rFonts w:ascii="Arial" w:hAnsi="Arial" w:cs="Arial"/>
                <w:sz w:val="24"/>
                <w:szCs w:val="24"/>
              </w:rPr>
            </w:pPr>
          </w:p>
          <w:p w14:paraId="7154CB99" w14:textId="77777777" w:rsidR="0040150A" w:rsidRDefault="0040150A" w:rsidP="006B001C">
            <w:pPr>
              <w:rPr>
                <w:rFonts w:ascii="Arial" w:hAnsi="Arial" w:cs="Arial"/>
                <w:sz w:val="24"/>
                <w:szCs w:val="24"/>
              </w:rPr>
            </w:pPr>
          </w:p>
          <w:p w14:paraId="563A53CE" w14:textId="77777777" w:rsidR="0040150A" w:rsidRDefault="0040150A" w:rsidP="006B001C">
            <w:pPr>
              <w:rPr>
                <w:rFonts w:ascii="Arial" w:hAnsi="Arial" w:cs="Arial"/>
                <w:sz w:val="24"/>
                <w:szCs w:val="24"/>
              </w:rPr>
            </w:pPr>
          </w:p>
          <w:p w14:paraId="26D26860" w14:textId="77777777" w:rsidR="0040150A" w:rsidRDefault="0040150A" w:rsidP="006B001C">
            <w:pPr>
              <w:rPr>
                <w:rFonts w:ascii="Arial" w:hAnsi="Arial" w:cs="Arial"/>
                <w:sz w:val="24"/>
                <w:szCs w:val="24"/>
              </w:rPr>
            </w:pPr>
          </w:p>
          <w:p w14:paraId="671C273B" w14:textId="77777777" w:rsidR="0040150A" w:rsidRDefault="0040150A" w:rsidP="006B001C">
            <w:pPr>
              <w:rPr>
                <w:rFonts w:ascii="Arial" w:hAnsi="Arial" w:cs="Arial"/>
                <w:sz w:val="24"/>
                <w:szCs w:val="24"/>
              </w:rPr>
            </w:pPr>
          </w:p>
          <w:p w14:paraId="04041A00" w14:textId="77777777" w:rsidR="0040150A" w:rsidRDefault="0040150A" w:rsidP="006B001C">
            <w:pPr>
              <w:rPr>
                <w:rFonts w:ascii="Arial" w:hAnsi="Arial" w:cs="Arial"/>
                <w:sz w:val="24"/>
                <w:szCs w:val="24"/>
              </w:rPr>
            </w:pPr>
          </w:p>
          <w:p w14:paraId="3CE731DC" w14:textId="77777777" w:rsidR="0040150A" w:rsidRDefault="0040150A" w:rsidP="006B001C">
            <w:pPr>
              <w:rPr>
                <w:rFonts w:ascii="Arial" w:hAnsi="Arial" w:cs="Arial"/>
                <w:sz w:val="24"/>
                <w:szCs w:val="24"/>
              </w:rPr>
            </w:pPr>
            <w:r>
              <w:rPr>
                <w:rFonts w:ascii="Arial" w:hAnsi="Arial" w:cs="Arial"/>
                <w:sz w:val="24"/>
                <w:szCs w:val="24"/>
              </w:rPr>
              <w:t>CC</w:t>
            </w:r>
          </w:p>
          <w:p w14:paraId="55B5C576" w14:textId="77777777" w:rsidR="0040150A" w:rsidRDefault="0040150A" w:rsidP="006B001C">
            <w:pPr>
              <w:rPr>
                <w:rFonts w:ascii="Arial" w:hAnsi="Arial" w:cs="Arial"/>
                <w:sz w:val="24"/>
                <w:szCs w:val="24"/>
              </w:rPr>
            </w:pPr>
          </w:p>
          <w:p w14:paraId="4440AA66" w14:textId="78D6EC8F" w:rsidR="0040150A" w:rsidRPr="007912D7" w:rsidRDefault="0040150A" w:rsidP="006B001C">
            <w:pPr>
              <w:rPr>
                <w:rFonts w:ascii="Arial" w:hAnsi="Arial" w:cs="Arial"/>
                <w:sz w:val="24"/>
                <w:szCs w:val="24"/>
              </w:rPr>
            </w:pPr>
            <w:r>
              <w:rPr>
                <w:rFonts w:ascii="Arial" w:hAnsi="Arial" w:cs="Arial"/>
                <w:sz w:val="24"/>
                <w:szCs w:val="24"/>
              </w:rPr>
              <w:t>CC</w:t>
            </w: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lastRenderedPageBreak/>
              <w:t>4</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34EF95F0" w14:textId="0EB5CB34" w:rsidR="008C4CE1" w:rsidRDefault="008C4CE1" w:rsidP="008C4CE1">
            <w:pPr>
              <w:pStyle w:val="ListParagraph"/>
              <w:numPr>
                <w:ilvl w:val="0"/>
                <w:numId w:val="15"/>
              </w:numPr>
              <w:jc w:val="both"/>
              <w:rPr>
                <w:rFonts w:ascii="Arial" w:hAnsi="Arial" w:cs="Arial"/>
                <w:sz w:val="24"/>
                <w:szCs w:val="24"/>
              </w:rPr>
            </w:pPr>
            <w:r>
              <w:rPr>
                <w:rFonts w:ascii="Arial" w:hAnsi="Arial" w:cs="Arial"/>
                <w:sz w:val="24"/>
                <w:szCs w:val="24"/>
              </w:rPr>
              <w:t xml:space="preserve">To sign off changes to financial regulations – </w:t>
            </w:r>
            <w:r w:rsidR="004269A3">
              <w:rPr>
                <w:rFonts w:ascii="Arial" w:hAnsi="Arial" w:cs="Arial"/>
                <w:sz w:val="24"/>
                <w:szCs w:val="24"/>
              </w:rPr>
              <w:t>agreed and signed</w:t>
            </w:r>
          </w:p>
          <w:p w14:paraId="3A27EAAD" w14:textId="77777777" w:rsidR="00155A2A" w:rsidRDefault="004269A3" w:rsidP="008C4CE1">
            <w:pPr>
              <w:pStyle w:val="ListParagraph"/>
              <w:numPr>
                <w:ilvl w:val="0"/>
                <w:numId w:val="15"/>
              </w:numPr>
              <w:jc w:val="both"/>
              <w:rPr>
                <w:rFonts w:ascii="Arial" w:hAnsi="Arial" w:cs="Arial"/>
                <w:sz w:val="24"/>
                <w:szCs w:val="24"/>
              </w:rPr>
            </w:pPr>
            <w:r>
              <w:rPr>
                <w:rFonts w:ascii="Arial" w:hAnsi="Arial" w:cs="Arial"/>
                <w:sz w:val="24"/>
                <w:szCs w:val="24"/>
              </w:rPr>
              <w:t xml:space="preserve">Budget discussed – clerk advised reducing the precept due to current bank balance. </w:t>
            </w:r>
          </w:p>
          <w:p w14:paraId="794232C3" w14:textId="08EE5462" w:rsidR="008C4CE1" w:rsidRDefault="004269A3" w:rsidP="00155A2A">
            <w:pPr>
              <w:pStyle w:val="ListParagraph"/>
              <w:jc w:val="both"/>
              <w:rPr>
                <w:rFonts w:ascii="Arial" w:hAnsi="Arial" w:cs="Arial"/>
                <w:sz w:val="24"/>
                <w:szCs w:val="24"/>
              </w:rPr>
            </w:pPr>
            <w:r>
              <w:rPr>
                <w:rFonts w:ascii="Arial" w:hAnsi="Arial" w:cs="Arial"/>
                <w:sz w:val="24"/>
                <w:szCs w:val="24"/>
              </w:rPr>
              <w:t>Current projects for repair/maintenance discussed and their potential cost:</w:t>
            </w:r>
          </w:p>
          <w:p w14:paraId="4CCC79DD" w14:textId="0EEEC78B" w:rsidR="004269A3" w:rsidRDefault="004269A3" w:rsidP="004269A3">
            <w:pPr>
              <w:pStyle w:val="ListParagraph"/>
              <w:numPr>
                <w:ilvl w:val="1"/>
                <w:numId w:val="15"/>
              </w:numPr>
              <w:jc w:val="both"/>
              <w:rPr>
                <w:rFonts w:ascii="Arial" w:hAnsi="Arial" w:cs="Arial"/>
                <w:sz w:val="24"/>
                <w:szCs w:val="24"/>
              </w:rPr>
            </w:pPr>
            <w:r>
              <w:rPr>
                <w:rFonts w:ascii="Arial" w:hAnsi="Arial" w:cs="Arial"/>
                <w:sz w:val="24"/>
                <w:szCs w:val="24"/>
              </w:rPr>
              <w:t>Store cupboard – in need of a new roof, tying in of walls, pointing and insulating, cost estimated at £5000</w:t>
            </w:r>
          </w:p>
          <w:p w14:paraId="7969D9F0" w14:textId="6DDC59A5" w:rsidR="004269A3" w:rsidRDefault="00155A2A" w:rsidP="004269A3">
            <w:pPr>
              <w:pStyle w:val="ListParagraph"/>
              <w:numPr>
                <w:ilvl w:val="1"/>
                <w:numId w:val="15"/>
              </w:numPr>
              <w:jc w:val="both"/>
              <w:rPr>
                <w:rFonts w:ascii="Arial" w:hAnsi="Arial" w:cs="Arial"/>
                <w:sz w:val="24"/>
                <w:szCs w:val="24"/>
              </w:rPr>
            </w:pPr>
            <w:r>
              <w:rPr>
                <w:rFonts w:ascii="Arial" w:hAnsi="Arial" w:cs="Arial"/>
                <w:sz w:val="24"/>
                <w:szCs w:val="24"/>
              </w:rPr>
              <w:t>Car Park – last quote for tarmacking the front of the hall and placing a disabled parking space at around £2700</w:t>
            </w:r>
          </w:p>
          <w:p w14:paraId="396812E4" w14:textId="5D0CAA36" w:rsidR="00155A2A" w:rsidRDefault="00155A2A" w:rsidP="004269A3">
            <w:pPr>
              <w:pStyle w:val="ListParagraph"/>
              <w:numPr>
                <w:ilvl w:val="1"/>
                <w:numId w:val="15"/>
              </w:numPr>
              <w:jc w:val="both"/>
              <w:rPr>
                <w:rFonts w:ascii="Arial" w:hAnsi="Arial" w:cs="Arial"/>
                <w:sz w:val="24"/>
                <w:szCs w:val="24"/>
              </w:rPr>
            </w:pPr>
            <w:r>
              <w:rPr>
                <w:rFonts w:ascii="Arial" w:hAnsi="Arial" w:cs="Arial"/>
                <w:sz w:val="24"/>
                <w:szCs w:val="24"/>
              </w:rPr>
              <w:t>Roof – unsure of cost of repair but could easily be in excess of £10000.</w:t>
            </w:r>
          </w:p>
          <w:p w14:paraId="49EABF4B" w14:textId="0CD96C37" w:rsidR="00155A2A" w:rsidRDefault="00155A2A" w:rsidP="00155A2A">
            <w:pPr>
              <w:pStyle w:val="ListParagraph"/>
              <w:jc w:val="both"/>
              <w:rPr>
                <w:rFonts w:ascii="Arial" w:hAnsi="Arial" w:cs="Arial"/>
                <w:sz w:val="24"/>
                <w:szCs w:val="24"/>
              </w:rPr>
            </w:pPr>
            <w:r>
              <w:rPr>
                <w:rFonts w:ascii="Arial" w:hAnsi="Arial" w:cs="Arial"/>
                <w:sz w:val="24"/>
                <w:szCs w:val="24"/>
              </w:rPr>
              <w:lastRenderedPageBreak/>
              <w:t>It was therefore agreed to keep the precept at £12000 so that some if not all of these repairs could be done before the end of 2020</w:t>
            </w:r>
          </w:p>
          <w:p w14:paraId="0C193015" w14:textId="6C1AC7AD" w:rsidR="00155A2A" w:rsidRPr="008C4CE1" w:rsidRDefault="00155A2A" w:rsidP="00155A2A">
            <w:pPr>
              <w:pStyle w:val="ListParagraph"/>
              <w:jc w:val="both"/>
              <w:rPr>
                <w:rFonts w:ascii="Arial" w:hAnsi="Arial" w:cs="Arial"/>
                <w:sz w:val="24"/>
                <w:szCs w:val="24"/>
              </w:rPr>
            </w:pPr>
            <w:r>
              <w:rPr>
                <w:rFonts w:ascii="Arial" w:hAnsi="Arial" w:cs="Arial"/>
                <w:sz w:val="24"/>
                <w:szCs w:val="24"/>
              </w:rPr>
              <w:t>Clerk will adjust the budget and present for signing off at Jan 2020 meeting</w:t>
            </w:r>
          </w:p>
          <w:p w14:paraId="4C1188A6" w14:textId="77777777" w:rsidR="006B001C" w:rsidRPr="00AA4A59" w:rsidRDefault="006B001C" w:rsidP="006B001C">
            <w:pPr>
              <w:rPr>
                <w:rFonts w:ascii="Arial" w:hAnsi="Arial" w:cs="Arial"/>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1D2BCDBA" w14:textId="0C415078" w:rsidR="00F33941" w:rsidRDefault="006B001C" w:rsidP="00F33941">
            <w:pPr>
              <w:pStyle w:val="ListParagraph"/>
              <w:numPr>
                <w:ilvl w:val="0"/>
                <w:numId w:val="12"/>
              </w:numPr>
              <w:ind w:left="720"/>
              <w:rPr>
                <w:rFonts w:ascii="Arial" w:hAnsi="Arial" w:cs="Arial"/>
                <w:sz w:val="24"/>
                <w:szCs w:val="24"/>
              </w:rPr>
            </w:pPr>
            <w:r w:rsidRPr="00AA4A59">
              <w:rPr>
                <w:rFonts w:ascii="Arial" w:hAnsi="Arial" w:cs="Arial"/>
                <w:sz w:val="24"/>
                <w:szCs w:val="24"/>
              </w:rPr>
              <w:t xml:space="preserve">Clerks Purchases and Expenses - </w:t>
            </w:r>
            <w:r w:rsidR="00F33941" w:rsidRPr="003C12BB">
              <w:rPr>
                <w:rFonts w:ascii="Arial" w:hAnsi="Arial" w:cs="Arial"/>
                <w:sz w:val="24"/>
                <w:szCs w:val="24"/>
              </w:rPr>
              <w:t xml:space="preserve">£ </w:t>
            </w:r>
            <w:r w:rsidR="00DF5A55">
              <w:rPr>
                <w:rFonts w:ascii="Arial" w:hAnsi="Arial" w:cs="Arial"/>
                <w:sz w:val="24"/>
                <w:szCs w:val="24"/>
              </w:rPr>
              <w:t>98.06</w:t>
            </w:r>
          </w:p>
          <w:p w14:paraId="34802440" w14:textId="0D2B5951" w:rsidR="00F33941" w:rsidRDefault="00F33941" w:rsidP="00F33941">
            <w:pPr>
              <w:pStyle w:val="ListParagraph"/>
              <w:rPr>
                <w:rFonts w:ascii="Arial" w:hAnsi="Arial" w:cs="Arial"/>
                <w:sz w:val="24"/>
                <w:szCs w:val="24"/>
              </w:rPr>
            </w:pPr>
            <w:r>
              <w:rPr>
                <w:rFonts w:ascii="Arial" w:hAnsi="Arial" w:cs="Arial"/>
                <w:sz w:val="24"/>
                <w:szCs w:val="24"/>
              </w:rPr>
              <w:t xml:space="preserve">Including </w:t>
            </w:r>
            <w:r w:rsidR="00DF5A55">
              <w:rPr>
                <w:rFonts w:ascii="Arial" w:hAnsi="Arial" w:cs="Arial"/>
                <w:sz w:val="24"/>
                <w:szCs w:val="24"/>
              </w:rPr>
              <w:t>remembrance wreath £21.90</w:t>
            </w:r>
          </w:p>
          <w:p w14:paraId="32FB7043" w14:textId="70FB1D6D" w:rsidR="00F33941" w:rsidRDefault="00F33941" w:rsidP="00F33941">
            <w:pPr>
              <w:ind w:left="720"/>
              <w:rPr>
                <w:rFonts w:ascii="Arial" w:hAnsi="Arial" w:cs="Arial"/>
                <w:sz w:val="24"/>
                <w:szCs w:val="24"/>
              </w:rPr>
            </w:pPr>
            <w:r>
              <w:rPr>
                <w:rFonts w:ascii="Arial" w:hAnsi="Arial" w:cs="Arial"/>
                <w:sz w:val="24"/>
                <w:szCs w:val="24"/>
              </w:rPr>
              <w:t xml:space="preserve">Clerks Salary </w:t>
            </w:r>
            <w:r w:rsidR="00DF5A55">
              <w:rPr>
                <w:rFonts w:ascii="Arial" w:hAnsi="Arial" w:cs="Arial"/>
                <w:sz w:val="24"/>
                <w:szCs w:val="24"/>
              </w:rPr>
              <w:t>25.75</w:t>
            </w:r>
            <w:r>
              <w:rPr>
                <w:rFonts w:ascii="Arial" w:hAnsi="Arial" w:cs="Arial"/>
                <w:sz w:val="24"/>
                <w:szCs w:val="24"/>
              </w:rPr>
              <w:t xml:space="preserve"> hours @ £15ph   - £</w:t>
            </w:r>
            <w:r w:rsidR="00DF5A55">
              <w:rPr>
                <w:rFonts w:ascii="Arial" w:hAnsi="Arial" w:cs="Arial"/>
                <w:sz w:val="24"/>
                <w:szCs w:val="24"/>
              </w:rPr>
              <w:t>386.25</w:t>
            </w:r>
          </w:p>
          <w:p w14:paraId="730E78FA" w14:textId="0B776CEB" w:rsidR="00F33941" w:rsidRDefault="00F33941" w:rsidP="00F33941">
            <w:pPr>
              <w:ind w:left="720"/>
              <w:rPr>
                <w:rFonts w:ascii="Arial" w:hAnsi="Arial" w:cs="Arial"/>
                <w:sz w:val="24"/>
                <w:szCs w:val="24"/>
              </w:rPr>
            </w:pPr>
            <w:r>
              <w:rPr>
                <w:rFonts w:ascii="Arial" w:hAnsi="Arial" w:cs="Arial"/>
                <w:sz w:val="24"/>
                <w:szCs w:val="24"/>
              </w:rPr>
              <w:t xml:space="preserve">Total payable £ </w:t>
            </w:r>
            <w:r w:rsidR="00DF5A55">
              <w:rPr>
                <w:rFonts w:ascii="Arial" w:hAnsi="Arial" w:cs="Arial"/>
                <w:sz w:val="24"/>
                <w:szCs w:val="24"/>
              </w:rPr>
              <w:t xml:space="preserve">484.31 </w:t>
            </w:r>
            <w:r>
              <w:rPr>
                <w:rFonts w:ascii="Arial" w:hAnsi="Arial" w:cs="Arial"/>
                <w:sz w:val="24"/>
                <w:szCs w:val="24"/>
              </w:rPr>
              <w:t xml:space="preserve"> Chq no. 121</w:t>
            </w:r>
            <w:r w:rsidR="00DF5A55">
              <w:rPr>
                <w:rFonts w:ascii="Arial" w:hAnsi="Arial" w:cs="Arial"/>
                <w:sz w:val="24"/>
                <w:szCs w:val="24"/>
              </w:rPr>
              <w:t>7</w:t>
            </w:r>
          </w:p>
          <w:p w14:paraId="545AAEBA" w14:textId="4E9FB702" w:rsidR="00DF5A55" w:rsidRPr="00DF5A55" w:rsidRDefault="00F33941" w:rsidP="00DF5A55">
            <w:pPr>
              <w:pStyle w:val="ListParagraph"/>
              <w:numPr>
                <w:ilvl w:val="0"/>
                <w:numId w:val="12"/>
              </w:numPr>
              <w:ind w:left="720"/>
              <w:rPr>
                <w:rFonts w:ascii="Arial" w:hAnsi="Arial" w:cs="Arial"/>
                <w:sz w:val="24"/>
                <w:szCs w:val="24"/>
              </w:rPr>
            </w:pPr>
            <w:r w:rsidRPr="00F33941">
              <w:rPr>
                <w:rFonts w:ascii="Arial" w:hAnsi="Arial" w:cs="Arial"/>
                <w:sz w:val="24"/>
                <w:szCs w:val="24"/>
              </w:rPr>
              <w:t xml:space="preserve">Williams design and print – printing of newsletter – </w:t>
            </w:r>
            <w:r w:rsidR="00DF5A55">
              <w:rPr>
                <w:rFonts w:ascii="Arial" w:hAnsi="Arial" w:cs="Arial"/>
                <w:sz w:val="24"/>
                <w:szCs w:val="24"/>
              </w:rPr>
              <w:t>November</w:t>
            </w:r>
            <w:r w:rsidRPr="00F33941">
              <w:rPr>
                <w:rFonts w:ascii="Arial" w:hAnsi="Arial" w:cs="Arial"/>
                <w:sz w:val="24"/>
                <w:szCs w:val="24"/>
              </w:rPr>
              <w:t xml:space="preserve"> - £</w:t>
            </w:r>
            <w:r w:rsidR="00DF5A55">
              <w:rPr>
                <w:rFonts w:ascii="Arial" w:hAnsi="Arial" w:cs="Arial"/>
                <w:sz w:val="24"/>
                <w:szCs w:val="24"/>
              </w:rPr>
              <w:t>120</w:t>
            </w:r>
            <w:r w:rsidRPr="00F33941">
              <w:rPr>
                <w:rFonts w:ascii="Arial" w:hAnsi="Arial" w:cs="Arial"/>
                <w:sz w:val="24"/>
                <w:szCs w:val="24"/>
              </w:rPr>
              <w:t xml:space="preserve"> chq no. 121</w:t>
            </w:r>
            <w:r w:rsidR="00DF5A55">
              <w:rPr>
                <w:rFonts w:ascii="Arial" w:hAnsi="Arial" w:cs="Arial"/>
                <w:sz w:val="24"/>
                <w:szCs w:val="24"/>
              </w:rPr>
              <w:t>6</w:t>
            </w:r>
          </w:p>
          <w:p w14:paraId="1EA1E285" w14:textId="36921491" w:rsidR="006B001C" w:rsidRPr="00AA4A59" w:rsidRDefault="006B001C" w:rsidP="006B001C">
            <w:pPr>
              <w:rPr>
                <w:rFonts w:ascii="Arial" w:hAnsi="Arial" w:cs="Arial"/>
                <w:sz w:val="24"/>
                <w:szCs w:val="24"/>
              </w:rPr>
            </w:pPr>
            <w:r w:rsidRPr="00AA4A59">
              <w:rPr>
                <w:rFonts w:ascii="Arial" w:hAnsi="Arial" w:cs="Arial"/>
                <w:b/>
                <w:i/>
                <w:sz w:val="24"/>
                <w:szCs w:val="24"/>
              </w:rPr>
              <w:t xml:space="preserve">Rent received </w:t>
            </w:r>
            <w:r w:rsidRPr="00AA4A59">
              <w:rPr>
                <w:rFonts w:ascii="Arial" w:hAnsi="Arial" w:cs="Arial"/>
                <w:i/>
                <w:sz w:val="24"/>
                <w:szCs w:val="24"/>
              </w:rPr>
              <w:t>(via Cllr CA):</w:t>
            </w:r>
            <w:r w:rsidRPr="00AA4A59">
              <w:rPr>
                <w:rFonts w:ascii="Arial" w:hAnsi="Arial" w:cs="Arial"/>
                <w:sz w:val="24"/>
                <w:szCs w:val="24"/>
              </w:rPr>
              <w:t xml:space="preserve"> </w:t>
            </w:r>
          </w:p>
          <w:p w14:paraId="644E549E" w14:textId="67609B60" w:rsidR="00DF5A55" w:rsidRDefault="00DF5A55" w:rsidP="006B001C">
            <w:pPr>
              <w:pStyle w:val="ListParagraph"/>
              <w:numPr>
                <w:ilvl w:val="0"/>
                <w:numId w:val="11"/>
              </w:numPr>
              <w:rPr>
                <w:rFonts w:ascii="Arial" w:hAnsi="Arial" w:cs="Arial"/>
                <w:sz w:val="24"/>
                <w:szCs w:val="24"/>
              </w:rPr>
            </w:pPr>
            <w:r>
              <w:rPr>
                <w:rFonts w:ascii="Arial" w:hAnsi="Arial" w:cs="Arial"/>
                <w:sz w:val="24"/>
                <w:szCs w:val="24"/>
              </w:rPr>
              <w:t xml:space="preserve">Peter Higgins – band - </w:t>
            </w:r>
            <w:r w:rsidR="00DA0C65">
              <w:rPr>
                <w:rFonts w:ascii="Arial" w:hAnsi="Arial" w:cs="Arial"/>
                <w:sz w:val="24"/>
                <w:szCs w:val="24"/>
              </w:rPr>
              <w:t>£2.50 for booking fee</w:t>
            </w:r>
          </w:p>
          <w:p w14:paraId="437BCE86" w14:textId="1A7214CD" w:rsidR="006B001C" w:rsidRPr="00AA4A59" w:rsidRDefault="00F33941" w:rsidP="006B001C">
            <w:pPr>
              <w:pStyle w:val="ListParagraph"/>
              <w:numPr>
                <w:ilvl w:val="0"/>
                <w:numId w:val="11"/>
              </w:numPr>
              <w:rPr>
                <w:rFonts w:ascii="Arial" w:hAnsi="Arial" w:cs="Arial"/>
                <w:sz w:val="24"/>
                <w:szCs w:val="24"/>
              </w:rPr>
            </w:pPr>
            <w:r>
              <w:rPr>
                <w:rFonts w:ascii="Arial" w:hAnsi="Arial" w:cs="Arial"/>
                <w:sz w:val="24"/>
                <w:szCs w:val="24"/>
              </w:rPr>
              <w:t>Mark</w:t>
            </w:r>
            <w:r w:rsidR="006B001C" w:rsidRPr="00AA4A59">
              <w:rPr>
                <w:rFonts w:ascii="Arial" w:hAnsi="Arial" w:cs="Arial"/>
                <w:sz w:val="24"/>
                <w:szCs w:val="24"/>
              </w:rPr>
              <w:t xml:space="preserve"> – Band </w:t>
            </w:r>
            <w:r w:rsidR="00DF5A55">
              <w:rPr>
                <w:rFonts w:ascii="Arial" w:hAnsi="Arial" w:cs="Arial"/>
                <w:sz w:val="24"/>
                <w:szCs w:val="24"/>
              </w:rPr>
              <w:t xml:space="preserve">10/10 &amp; 7/11 </w:t>
            </w:r>
            <w:r w:rsidR="00DA0C65">
              <w:rPr>
                <w:rFonts w:ascii="Arial" w:hAnsi="Arial" w:cs="Arial"/>
                <w:sz w:val="24"/>
                <w:szCs w:val="24"/>
              </w:rPr>
              <w:t xml:space="preserve">owed £34 paid </w:t>
            </w:r>
            <w:r w:rsidR="006B001C" w:rsidRPr="00AA4A59">
              <w:rPr>
                <w:rFonts w:ascii="Arial" w:hAnsi="Arial" w:cs="Arial"/>
                <w:sz w:val="24"/>
                <w:szCs w:val="24"/>
              </w:rPr>
              <w:t>£</w:t>
            </w:r>
            <w:r>
              <w:rPr>
                <w:rFonts w:ascii="Arial" w:hAnsi="Arial" w:cs="Arial"/>
                <w:sz w:val="24"/>
                <w:szCs w:val="24"/>
              </w:rPr>
              <w:t>40</w:t>
            </w:r>
            <w:r w:rsidR="006B001C" w:rsidRPr="00AA4A59">
              <w:rPr>
                <w:rFonts w:ascii="Arial" w:hAnsi="Arial" w:cs="Arial"/>
                <w:sz w:val="24"/>
                <w:szCs w:val="24"/>
              </w:rPr>
              <w:t xml:space="preserve"> </w:t>
            </w:r>
          </w:p>
          <w:p w14:paraId="7FAECC15" w14:textId="2565B910" w:rsidR="006B001C" w:rsidRDefault="00DF5A55" w:rsidP="006B001C">
            <w:pPr>
              <w:pStyle w:val="ListParagraph"/>
              <w:numPr>
                <w:ilvl w:val="0"/>
                <w:numId w:val="11"/>
              </w:numPr>
              <w:rPr>
                <w:rFonts w:ascii="Arial" w:hAnsi="Arial" w:cs="Arial"/>
                <w:sz w:val="24"/>
                <w:szCs w:val="24"/>
              </w:rPr>
            </w:pPr>
            <w:r>
              <w:rPr>
                <w:rFonts w:ascii="Arial" w:hAnsi="Arial" w:cs="Arial"/>
                <w:sz w:val="24"/>
                <w:szCs w:val="24"/>
              </w:rPr>
              <w:t xml:space="preserve">Kevin - </w:t>
            </w:r>
            <w:proofErr w:type="spellStart"/>
            <w:r w:rsidR="00F33941">
              <w:rPr>
                <w:rFonts w:ascii="Arial" w:hAnsi="Arial" w:cs="Arial"/>
                <w:sz w:val="24"/>
                <w:szCs w:val="24"/>
              </w:rPr>
              <w:t>Harley&amp;Dutch</w:t>
            </w:r>
            <w:proofErr w:type="spellEnd"/>
            <w:r w:rsidR="00F33941">
              <w:rPr>
                <w:rFonts w:ascii="Arial" w:hAnsi="Arial" w:cs="Arial"/>
                <w:sz w:val="24"/>
                <w:szCs w:val="24"/>
              </w:rPr>
              <w:t xml:space="preserve"> – </w:t>
            </w:r>
            <w:r w:rsidR="00DA0C65">
              <w:rPr>
                <w:rFonts w:ascii="Arial" w:hAnsi="Arial" w:cs="Arial"/>
                <w:sz w:val="24"/>
                <w:szCs w:val="24"/>
              </w:rPr>
              <w:t xml:space="preserve">15/10, 22/10, 29/10, 5/11 </w:t>
            </w:r>
            <w:r w:rsidR="00F33941">
              <w:rPr>
                <w:rFonts w:ascii="Arial" w:hAnsi="Arial" w:cs="Arial"/>
                <w:sz w:val="24"/>
                <w:szCs w:val="24"/>
              </w:rPr>
              <w:t xml:space="preserve"> £</w:t>
            </w:r>
            <w:r w:rsidR="00DA0C65">
              <w:rPr>
                <w:rFonts w:ascii="Arial" w:hAnsi="Arial" w:cs="Arial"/>
                <w:sz w:val="24"/>
                <w:szCs w:val="24"/>
              </w:rPr>
              <w:t>93.90</w:t>
            </w:r>
          </w:p>
          <w:p w14:paraId="703BB78F" w14:textId="5038EC60" w:rsidR="00F33941" w:rsidRDefault="00DA0C65" w:rsidP="006B001C">
            <w:pPr>
              <w:pStyle w:val="ListParagraph"/>
              <w:numPr>
                <w:ilvl w:val="0"/>
                <w:numId w:val="11"/>
              </w:numPr>
              <w:rPr>
                <w:rFonts w:ascii="Arial" w:hAnsi="Arial" w:cs="Arial"/>
                <w:sz w:val="24"/>
                <w:szCs w:val="24"/>
              </w:rPr>
            </w:pPr>
            <w:r>
              <w:rPr>
                <w:rFonts w:ascii="Arial" w:hAnsi="Arial" w:cs="Arial"/>
                <w:sz w:val="24"/>
                <w:szCs w:val="24"/>
              </w:rPr>
              <w:t>Jackie – Feathers – 2/11 £42.50</w:t>
            </w:r>
          </w:p>
          <w:p w14:paraId="32D1108B" w14:textId="1B18591C" w:rsidR="00DA0C65" w:rsidRDefault="00DA0C65" w:rsidP="006B001C">
            <w:pPr>
              <w:pStyle w:val="ListParagraph"/>
              <w:numPr>
                <w:ilvl w:val="0"/>
                <w:numId w:val="11"/>
              </w:numPr>
              <w:rPr>
                <w:rFonts w:ascii="Arial" w:hAnsi="Arial" w:cs="Arial"/>
                <w:sz w:val="24"/>
                <w:szCs w:val="24"/>
              </w:rPr>
            </w:pPr>
            <w:r>
              <w:rPr>
                <w:rFonts w:ascii="Arial" w:hAnsi="Arial" w:cs="Arial"/>
                <w:sz w:val="24"/>
                <w:szCs w:val="24"/>
              </w:rPr>
              <w:t xml:space="preserve">Brendan </w:t>
            </w:r>
            <w:proofErr w:type="spellStart"/>
            <w:r>
              <w:rPr>
                <w:rFonts w:ascii="Arial" w:hAnsi="Arial" w:cs="Arial"/>
                <w:sz w:val="24"/>
                <w:szCs w:val="24"/>
              </w:rPr>
              <w:t>McCarth</w:t>
            </w:r>
            <w:proofErr w:type="spellEnd"/>
            <w:r>
              <w:rPr>
                <w:rFonts w:ascii="Arial" w:hAnsi="Arial" w:cs="Arial"/>
                <w:sz w:val="24"/>
                <w:szCs w:val="24"/>
              </w:rPr>
              <w:t xml:space="preserve"> – 27/10 £21.25</w:t>
            </w:r>
          </w:p>
          <w:p w14:paraId="101F4F55" w14:textId="676CFAE8" w:rsidR="00DA0C65" w:rsidRPr="00AA4A59" w:rsidRDefault="00DA0C65" w:rsidP="006B001C">
            <w:pPr>
              <w:pStyle w:val="ListParagraph"/>
              <w:numPr>
                <w:ilvl w:val="0"/>
                <w:numId w:val="11"/>
              </w:numPr>
              <w:rPr>
                <w:rFonts w:ascii="Arial" w:hAnsi="Arial" w:cs="Arial"/>
                <w:sz w:val="24"/>
                <w:szCs w:val="24"/>
              </w:rPr>
            </w:pPr>
            <w:r>
              <w:rPr>
                <w:rFonts w:ascii="Arial" w:hAnsi="Arial" w:cs="Arial"/>
                <w:sz w:val="24"/>
                <w:szCs w:val="24"/>
              </w:rPr>
              <w:t>Melanie Barnett - £2.50 booking fee</w:t>
            </w:r>
          </w:p>
          <w:p w14:paraId="6FD846EC"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Cleaner</w:t>
            </w:r>
            <w:r w:rsidRPr="00AA4A59">
              <w:rPr>
                <w:rFonts w:ascii="Arial" w:hAnsi="Arial" w:cs="Arial"/>
                <w:i/>
                <w:sz w:val="24"/>
                <w:szCs w:val="24"/>
              </w:rPr>
              <w:t xml:space="preserve"> </w:t>
            </w:r>
          </w:p>
          <w:p w14:paraId="5725D155" w14:textId="076448EE" w:rsidR="006B001C" w:rsidRPr="00AA4A59" w:rsidRDefault="00F33941" w:rsidP="006B001C">
            <w:pPr>
              <w:rPr>
                <w:rFonts w:ascii="Arial" w:hAnsi="Arial" w:cs="Arial"/>
                <w:bCs/>
                <w:iCs/>
                <w:sz w:val="24"/>
                <w:szCs w:val="24"/>
              </w:rPr>
            </w:pPr>
            <w:r>
              <w:rPr>
                <w:rFonts w:ascii="Arial" w:hAnsi="Arial" w:cs="Arial"/>
                <w:bCs/>
                <w:iCs/>
                <w:sz w:val="24"/>
                <w:szCs w:val="24"/>
              </w:rPr>
              <w:t>4</w:t>
            </w:r>
            <w:r w:rsidR="006B001C" w:rsidRPr="00AA4A59">
              <w:rPr>
                <w:rFonts w:ascii="Arial" w:hAnsi="Arial" w:cs="Arial"/>
                <w:bCs/>
                <w:iCs/>
                <w:sz w:val="24"/>
                <w:szCs w:val="24"/>
              </w:rPr>
              <w:t xml:space="preserve"> weeks (</w:t>
            </w:r>
            <w:r w:rsidR="00DA0C65">
              <w:rPr>
                <w:rFonts w:ascii="Arial" w:hAnsi="Arial" w:cs="Arial"/>
                <w:bCs/>
                <w:iCs/>
                <w:sz w:val="24"/>
                <w:szCs w:val="24"/>
              </w:rPr>
              <w:t>13</w:t>
            </w:r>
            <w:r>
              <w:rPr>
                <w:rFonts w:ascii="Arial" w:hAnsi="Arial" w:cs="Arial"/>
                <w:bCs/>
                <w:iCs/>
                <w:sz w:val="24"/>
                <w:szCs w:val="24"/>
              </w:rPr>
              <w:t>/10</w:t>
            </w:r>
            <w:r w:rsidR="00DA0C65">
              <w:rPr>
                <w:rFonts w:ascii="Arial" w:hAnsi="Arial" w:cs="Arial"/>
                <w:bCs/>
                <w:iCs/>
                <w:sz w:val="24"/>
                <w:szCs w:val="24"/>
              </w:rPr>
              <w:t xml:space="preserve"> – 3/11</w:t>
            </w:r>
            <w:r w:rsidR="006B001C" w:rsidRPr="00AA4A59">
              <w:rPr>
                <w:rFonts w:ascii="Arial" w:hAnsi="Arial" w:cs="Arial"/>
                <w:bCs/>
                <w:iCs/>
                <w:sz w:val="24"/>
                <w:szCs w:val="24"/>
              </w:rPr>
              <w:t xml:space="preserve">) </w:t>
            </w:r>
            <w:r>
              <w:rPr>
                <w:rFonts w:ascii="Arial" w:hAnsi="Arial" w:cs="Arial"/>
                <w:bCs/>
                <w:iCs/>
                <w:sz w:val="24"/>
                <w:szCs w:val="24"/>
              </w:rPr>
              <w:t>£40</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05F28450" w14:textId="24401FCC" w:rsidR="006B001C" w:rsidRPr="00AA4A59" w:rsidRDefault="00F33941" w:rsidP="006B001C">
            <w:pPr>
              <w:rPr>
                <w:rFonts w:ascii="Arial" w:hAnsi="Arial" w:cs="Arial"/>
                <w:bCs/>
                <w:iCs/>
                <w:sz w:val="24"/>
                <w:szCs w:val="24"/>
              </w:rPr>
            </w:pPr>
            <w:r>
              <w:rPr>
                <w:rFonts w:ascii="Arial" w:hAnsi="Arial" w:cs="Arial"/>
                <w:bCs/>
                <w:iCs/>
                <w:sz w:val="24"/>
                <w:szCs w:val="24"/>
              </w:rPr>
              <w:t>4</w:t>
            </w:r>
            <w:r w:rsidR="006B001C" w:rsidRPr="00AA4A59">
              <w:rPr>
                <w:rFonts w:ascii="Arial" w:hAnsi="Arial" w:cs="Arial"/>
                <w:bCs/>
                <w:iCs/>
                <w:sz w:val="24"/>
                <w:szCs w:val="24"/>
              </w:rPr>
              <w:t xml:space="preserve"> weeks (</w:t>
            </w:r>
            <w:r w:rsidR="00DA0C65">
              <w:rPr>
                <w:rFonts w:ascii="Arial" w:hAnsi="Arial" w:cs="Arial"/>
                <w:bCs/>
                <w:iCs/>
                <w:sz w:val="24"/>
                <w:szCs w:val="24"/>
              </w:rPr>
              <w:t>13/10 – 3/11</w:t>
            </w:r>
            <w:r w:rsidR="006B001C" w:rsidRPr="00AA4A59">
              <w:rPr>
                <w:rFonts w:ascii="Arial" w:hAnsi="Arial" w:cs="Arial"/>
                <w:bCs/>
                <w:iCs/>
                <w:sz w:val="24"/>
                <w:szCs w:val="24"/>
              </w:rPr>
              <w:t>) £</w:t>
            </w:r>
            <w:r>
              <w:rPr>
                <w:rFonts w:ascii="Arial" w:hAnsi="Arial" w:cs="Arial"/>
                <w:bCs/>
                <w:iCs/>
                <w:sz w:val="24"/>
                <w:szCs w:val="24"/>
              </w:rPr>
              <w:t>4</w:t>
            </w:r>
            <w:r w:rsidR="006B001C" w:rsidRPr="00AA4A59">
              <w:rPr>
                <w:rFonts w:ascii="Arial" w:hAnsi="Arial" w:cs="Arial"/>
                <w:bCs/>
                <w:iCs/>
                <w:sz w:val="24"/>
                <w:szCs w:val="24"/>
              </w:rPr>
              <w:t>0</w:t>
            </w:r>
          </w:p>
          <w:p w14:paraId="0C5DB79E" w14:textId="56E136CE" w:rsidR="006B001C" w:rsidRPr="00AA4A59" w:rsidRDefault="006B001C" w:rsidP="006B001C">
            <w:pPr>
              <w:pStyle w:val="ListParagraph"/>
              <w:spacing w:after="160" w:line="259" w:lineRule="auto"/>
              <w:rPr>
                <w:rFonts w:ascii="Arial" w:hAnsi="Arial" w:cs="Arial"/>
                <w:bCs/>
                <w:sz w:val="24"/>
                <w:szCs w:val="24"/>
              </w:rPr>
            </w:pPr>
            <w:r w:rsidRPr="00AA4A59">
              <w:rPr>
                <w:rFonts w:ascii="Arial" w:hAnsi="Arial" w:cs="Arial"/>
                <w:bCs/>
                <w:iCs/>
                <w:sz w:val="24"/>
                <w:szCs w:val="24"/>
              </w:rPr>
              <w:t>Cheque for £</w:t>
            </w:r>
            <w:r w:rsidR="00F33941">
              <w:rPr>
                <w:rFonts w:ascii="Arial" w:hAnsi="Arial" w:cs="Arial"/>
                <w:bCs/>
                <w:iCs/>
                <w:sz w:val="24"/>
                <w:szCs w:val="24"/>
              </w:rPr>
              <w:t>80</w:t>
            </w:r>
            <w:r w:rsidRPr="00AA4A59">
              <w:rPr>
                <w:rFonts w:ascii="Arial" w:hAnsi="Arial" w:cs="Arial"/>
                <w:bCs/>
                <w:iCs/>
                <w:sz w:val="24"/>
                <w:szCs w:val="24"/>
              </w:rPr>
              <w:t xml:space="preserve"> created for Cllr </w:t>
            </w:r>
            <w:proofErr w:type="spellStart"/>
            <w:r w:rsidRPr="00AA4A59">
              <w:rPr>
                <w:rFonts w:ascii="Arial" w:hAnsi="Arial" w:cs="Arial"/>
                <w:bCs/>
                <w:iCs/>
                <w:sz w:val="24"/>
                <w:szCs w:val="24"/>
              </w:rPr>
              <w:t>Anthwal</w:t>
            </w:r>
            <w:proofErr w:type="spellEnd"/>
            <w:r w:rsidRPr="00AA4A59">
              <w:rPr>
                <w:rFonts w:ascii="Arial" w:hAnsi="Arial" w:cs="Arial"/>
                <w:bCs/>
                <w:iCs/>
                <w:sz w:val="24"/>
                <w:szCs w:val="24"/>
              </w:rPr>
              <w:t xml:space="preserve"> chq no 121</w:t>
            </w:r>
            <w:r w:rsidR="00DA0C65">
              <w:rPr>
                <w:rFonts w:ascii="Arial" w:hAnsi="Arial" w:cs="Arial"/>
                <w:bCs/>
                <w:iCs/>
                <w:sz w:val="24"/>
                <w:szCs w:val="24"/>
              </w:rPr>
              <w:t>8</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4FCA6526" w:rsidR="009001CA" w:rsidRDefault="009001CA" w:rsidP="006B001C">
            <w:pPr>
              <w:rPr>
                <w:rFonts w:ascii="Arial" w:hAnsi="Arial" w:cs="Arial"/>
                <w:sz w:val="24"/>
                <w:szCs w:val="24"/>
              </w:rPr>
            </w:pPr>
          </w:p>
          <w:p w14:paraId="2297500D" w14:textId="21E6D61F" w:rsidR="009001CA" w:rsidRDefault="009001CA" w:rsidP="006B001C">
            <w:pPr>
              <w:rPr>
                <w:rFonts w:ascii="Arial" w:hAnsi="Arial" w:cs="Arial"/>
                <w:sz w:val="24"/>
                <w:szCs w:val="24"/>
              </w:rPr>
            </w:pPr>
          </w:p>
          <w:p w14:paraId="2FB11D1C" w14:textId="38B67757" w:rsidR="009001CA" w:rsidRDefault="009001CA" w:rsidP="006B001C">
            <w:pPr>
              <w:rPr>
                <w:rFonts w:ascii="Arial" w:hAnsi="Arial" w:cs="Arial"/>
                <w:sz w:val="24"/>
                <w:szCs w:val="24"/>
              </w:rPr>
            </w:pPr>
          </w:p>
          <w:p w14:paraId="4B0D18F9" w14:textId="5083F687" w:rsidR="009001CA" w:rsidRDefault="009001CA" w:rsidP="006B001C">
            <w:pPr>
              <w:rPr>
                <w:rFonts w:ascii="Arial" w:hAnsi="Arial" w:cs="Arial"/>
                <w:sz w:val="24"/>
                <w:szCs w:val="24"/>
              </w:rPr>
            </w:pPr>
          </w:p>
          <w:p w14:paraId="71956C5C" w14:textId="0C6B0507" w:rsidR="009001CA" w:rsidRDefault="009001CA" w:rsidP="006B001C">
            <w:pPr>
              <w:rPr>
                <w:rFonts w:ascii="Arial" w:hAnsi="Arial" w:cs="Arial"/>
                <w:sz w:val="24"/>
                <w:szCs w:val="24"/>
              </w:rPr>
            </w:pPr>
          </w:p>
          <w:p w14:paraId="00AC9DE9" w14:textId="7932A83E" w:rsidR="009001CA" w:rsidRDefault="009001CA" w:rsidP="006B001C">
            <w:pPr>
              <w:rPr>
                <w:rFonts w:ascii="Arial" w:hAnsi="Arial" w:cs="Arial"/>
                <w:sz w:val="24"/>
                <w:szCs w:val="24"/>
              </w:rPr>
            </w:pPr>
          </w:p>
          <w:p w14:paraId="276D3FFF" w14:textId="253CE731" w:rsidR="009001CA" w:rsidRDefault="009001CA" w:rsidP="006B001C">
            <w:pPr>
              <w:rPr>
                <w:rFonts w:ascii="Arial" w:hAnsi="Arial" w:cs="Arial"/>
                <w:sz w:val="24"/>
                <w:szCs w:val="24"/>
              </w:rPr>
            </w:pPr>
          </w:p>
          <w:p w14:paraId="2C7DF634" w14:textId="775AF397" w:rsidR="009001CA" w:rsidRDefault="009001CA" w:rsidP="006B001C">
            <w:pPr>
              <w:rPr>
                <w:rFonts w:ascii="Arial" w:hAnsi="Arial" w:cs="Arial"/>
                <w:sz w:val="24"/>
                <w:szCs w:val="24"/>
              </w:rPr>
            </w:pPr>
          </w:p>
          <w:p w14:paraId="773FEBBA" w14:textId="6A4332C8" w:rsidR="009001CA" w:rsidRDefault="009001CA" w:rsidP="006B001C">
            <w:pPr>
              <w:rPr>
                <w:rFonts w:ascii="Arial" w:hAnsi="Arial" w:cs="Arial"/>
                <w:sz w:val="24"/>
                <w:szCs w:val="24"/>
              </w:rPr>
            </w:pPr>
          </w:p>
          <w:p w14:paraId="2F00185F" w14:textId="31B3B5B3" w:rsidR="009001CA" w:rsidRDefault="009001CA" w:rsidP="006B001C">
            <w:pPr>
              <w:rPr>
                <w:rFonts w:ascii="Arial" w:hAnsi="Arial" w:cs="Arial"/>
                <w:sz w:val="24"/>
                <w:szCs w:val="24"/>
              </w:rPr>
            </w:pPr>
          </w:p>
          <w:p w14:paraId="564E6EEA" w14:textId="1A01ED83" w:rsidR="009001CA" w:rsidRDefault="009001CA" w:rsidP="006B001C">
            <w:pPr>
              <w:rPr>
                <w:rFonts w:ascii="Arial" w:hAnsi="Arial" w:cs="Arial"/>
                <w:sz w:val="24"/>
                <w:szCs w:val="24"/>
              </w:rPr>
            </w:pPr>
          </w:p>
          <w:p w14:paraId="570180A6" w14:textId="6FB133C6" w:rsidR="009001CA" w:rsidRDefault="009001CA" w:rsidP="006B001C">
            <w:pPr>
              <w:rPr>
                <w:rFonts w:ascii="Arial" w:hAnsi="Arial" w:cs="Arial"/>
                <w:sz w:val="24"/>
                <w:szCs w:val="24"/>
              </w:rPr>
            </w:pPr>
          </w:p>
          <w:p w14:paraId="7C1C1A1A" w14:textId="3CE6784E" w:rsidR="009001CA" w:rsidRDefault="009001CA" w:rsidP="006B001C">
            <w:pPr>
              <w:rPr>
                <w:rFonts w:ascii="Arial" w:hAnsi="Arial" w:cs="Arial"/>
                <w:sz w:val="24"/>
                <w:szCs w:val="24"/>
              </w:rPr>
            </w:pPr>
            <w:r>
              <w:rPr>
                <w:rFonts w:ascii="Arial" w:hAnsi="Arial" w:cs="Arial"/>
                <w:sz w:val="24"/>
                <w:szCs w:val="24"/>
              </w:rPr>
              <w:t>CC</w:t>
            </w:r>
          </w:p>
          <w:p w14:paraId="0A3B8509" w14:textId="77777777" w:rsidR="009001CA" w:rsidRDefault="009001CA" w:rsidP="006B001C">
            <w:pPr>
              <w:rPr>
                <w:rFonts w:ascii="Arial" w:hAnsi="Arial" w:cs="Arial"/>
                <w:sz w:val="24"/>
                <w:szCs w:val="24"/>
              </w:rPr>
            </w:pPr>
          </w:p>
          <w:p w14:paraId="13BE9BCF" w14:textId="77777777" w:rsidR="006B001C" w:rsidRDefault="006B001C" w:rsidP="006B001C">
            <w:pPr>
              <w:rPr>
                <w:rFonts w:ascii="Arial" w:hAnsi="Arial" w:cs="Arial"/>
                <w:sz w:val="24"/>
                <w:szCs w:val="24"/>
              </w:rPr>
            </w:pPr>
          </w:p>
          <w:p w14:paraId="5624615F" w14:textId="77777777" w:rsidR="006B001C" w:rsidRDefault="006B001C" w:rsidP="006B001C">
            <w:pPr>
              <w:rPr>
                <w:rFonts w:ascii="Arial" w:hAnsi="Arial" w:cs="Arial"/>
                <w:sz w:val="24"/>
                <w:szCs w:val="24"/>
              </w:rPr>
            </w:pPr>
          </w:p>
          <w:p w14:paraId="57A746C1" w14:textId="77777777" w:rsidR="006B001C" w:rsidRDefault="006B001C" w:rsidP="006B001C">
            <w:pPr>
              <w:rPr>
                <w:rFonts w:ascii="Arial" w:hAnsi="Arial" w:cs="Arial"/>
                <w:sz w:val="24"/>
                <w:szCs w:val="24"/>
              </w:rPr>
            </w:pPr>
          </w:p>
          <w:p w14:paraId="36C29345" w14:textId="33EF84AA" w:rsidR="006B001C" w:rsidRDefault="006B001C" w:rsidP="006B001C">
            <w:pPr>
              <w:rPr>
                <w:rFonts w:ascii="Arial" w:hAnsi="Arial" w:cs="Arial"/>
                <w:sz w:val="24"/>
                <w:szCs w:val="24"/>
              </w:rPr>
            </w:pPr>
          </w:p>
          <w:p w14:paraId="06C13CF7" w14:textId="3E4C739F" w:rsidR="006B001C" w:rsidRDefault="006B001C" w:rsidP="006B001C">
            <w:pPr>
              <w:rPr>
                <w:rFonts w:ascii="Arial" w:hAnsi="Arial" w:cs="Arial"/>
                <w:sz w:val="24"/>
                <w:szCs w:val="24"/>
              </w:rPr>
            </w:pPr>
          </w:p>
          <w:p w14:paraId="76E76B7F" w14:textId="2713CC38" w:rsidR="006B001C" w:rsidRDefault="006B001C" w:rsidP="006B001C">
            <w:pPr>
              <w:rPr>
                <w:rFonts w:ascii="Arial" w:hAnsi="Arial" w:cs="Arial"/>
                <w:sz w:val="24"/>
                <w:szCs w:val="24"/>
              </w:rPr>
            </w:pPr>
          </w:p>
          <w:p w14:paraId="3D3E680D" w14:textId="77777777" w:rsidR="006B001C" w:rsidRDefault="006B001C" w:rsidP="006B001C">
            <w:pPr>
              <w:rPr>
                <w:rFonts w:ascii="Arial" w:hAnsi="Arial" w:cs="Arial"/>
                <w:sz w:val="24"/>
                <w:szCs w:val="24"/>
              </w:rPr>
            </w:pPr>
          </w:p>
          <w:p w14:paraId="62CBA765" w14:textId="77777777" w:rsidR="006B001C" w:rsidRDefault="006B001C" w:rsidP="006B001C">
            <w:pPr>
              <w:rPr>
                <w:rFonts w:ascii="Arial" w:hAnsi="Arial" w:cs="Arial"/>
                <w:sz w:val="24"/>
                <w:szCs w:val="24"/>
              </w:rPr>
            </w:pPr>
          </w:p>
          <w:p w14:paraId="4A554911" w14:textId="61CED132" w:rsidR="006B001C" w:rsidRPr="007912D7" w:rsidRDefault="006B001C" w:rsidP="006B001C">
            <w:pPr>
              <w:rPr>
                <w:rFonts w:ascii="Arial" w:hAnsi="Arial" w:cs="Arial"/>
                <w:sz w:val="24"/>
                <w:szCs w:val="24"/>
              </w:rPr>
            </w:pP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lastRenderedPageBreak/>
              <w:t>5</w:t>
            </w:r>
          </w:p>
        </w:tc>
        <w:tc>
          <w:tcPr>
            <w:tcW w:w="7783" w:type="dxa"/>
          </w:tcPr>
          <w:p w14:paraId="4917302E" w14:textId="77777777" w:rsidR="00F33941" w:rsidRPr="006A5835" w:rsidRDefault="00F33941" w:rsidP="00F33941">
            <w:pPr>
              <w:jc w:val="both"/>
              <w:rPr>
                <w:rFonts w:ascii="Arial" w:hAnsi="Arial" w:cs="Arial"/>
                <w:b/>
                <w:sz w:val="24"/>
                <w:szCs w:val="24"/>
              </w:rPr>
            </w:pPr>
            <w:r w:rsidRPr="006A5835">
              <w:rPr>
                <w:rFonts w:ascii="Arial" w:hAnsi="Arial" w:cs="Arial"/>
                <w:b/>
                <w:sz w:val="24"/>
                <w:szCs w:val="24"/>
              </w:rPr>
              <w:t>Correspondence</w:t>
            </w:r>
          </w:p>
          <w:p w14:paraId="11F96D4C" w14:textId="77777777" w:rsidR="006A5835" w:rsidRPr="006A5835" w:rsidRDefault="006A5835" w:rsidP="006A5835">
            <w:pPr>
              <w:pStyle w:val="ListParagraph"/>
              <w:numPr>
                <w:ilvl w:val="0"/>
                <w:numId w:val="19"/>
              </w:numPr>
              <w:spacing w:after="160" w:line="259" w:lineRule="auto"/>
              <w:ind w:left="430" w:hanging="426"/>
              <w:rPr>
                <w:rFonts w:ascii="Arial" w:hAnsi="Arial" w:cs="Arial"/>
                <w:bCs/>
                <w:sz w:val="24"/>
                <w:szCs w:val="24"/>
              </w:rPr>
            </w:pPr>
            <w:r w:rsidRPr="006A5835">
              <w:rPr>
                <w:rFonts w:ascii="Arial" w:hAnsi="Arial" w:cs="Arial"/>
                <w:bCs/>
                <w:sz w:val="24"/>
                <w:szCs w:val="24"/>
              </w:rPr>
              <w:t>Scottish Power – confirmation of setting up of fixed plan until 31/10/21</w:t>
            </w:r>
          </w:p>
          <w:p w14:paraId="28E2A765" w14:textId="77777777" w:rsidR="006A5835" w:rsidRPr="006A5835" w:rsidRDefault="006A5835" w:rsidP="006A5835">
            <w:pPr>
              <w:pStyle w:val="ListParagraph"/>
              <w:numPr>
                <w:ilvl w:val="0"/>
                <w:numId w:val="19"/>
              </w:numPr>
              <w:spacing w:after="160" w:line="259" w:lineRule="auto"/>
              <w:ind w:left="430" w:hanging="426"/>
              <w:rPr>
                <w:rFonts w:ascii="Arial" w:hAnsi="Arial" w:cs="Arial"/>
                <w:bCs/>
                <w:sz w:val="24"/>
                <w:szCs w:val="24"/>
              </w:rPr>
            </w:pPr>
            <w:r w:rsidRPr="006A5835">
              <w:rPr>
                <w:rFonts w:ascii="Arial" w:hAnsi="Arial" w:cs="Arial"/>
                <w:bCs/>
                <w:sz w:val="24"/>
                <w:szCs w:val="24"/>
              </w:rPr>
              <w:t>CW&amp;C – Final demand for part payment of recharge May election – payment sent after last meeting 9/10/19</w:t>
            </w:r>
          </w:p>
          <w:p w14:paraId="1A3C9CAB" w14:textId="77777777" w:rsidR="006A5835" w:rsidRPr="006A5835" w:rsidRDefault="006A5835" w:rsidP="006A5835">
            <w:pPr>
              <w:pStyle w:val="ListParagraph"/>
              <w:numPr>
                <w:ilvl w:val="0"/>
                <w:numId w:val="19"/>
              </w:numPr>
              <w:spacing w:after="160" w:line="259" w:lineRule="auto"/>
              <w:ind w:left="430" w:hanging="426"/>
              <w:rPr>
                <w:rFonts w:ascii="Arial" w:hAnsi="Arial" w:cs="Arial"/>
                <w:bCs/>
                <w:sz w:val="24"/>
                <w:szCs w:val="24"/>
              </w:rPr>
            </w:pPr>
            <w:r w:rsidRPr="006A5835">
              <w:rPr>
                <w:rFonts w:ascii="Arial" w:hAnsi="Arial" w:cs="Arial"/>
                <w:bCs/>
                <w:sz w:val="24"/>
                <w:szCs w:val="24"/>
              </w:rPr>
              <w:t xml:space="preserve">Planning Consultation 19/03272/FUL – Pond adjacent to Harris Gas </w:t>
            </w:r>
            <w:proofErr w:type="spellStart"/>
            <w:r w:rsidRPr="006A5835">
              <w:rPr>
                <w:rFonts w:ascii="Arial" w:hAnsi="Arial" w:cs="Arial"/>
                <w:bCs/>
                <w:sz w:val="24"/>
                <w:szCs w:val="24"/>
              </w:rPr>
              <w:t>Ollershaw</w:t>
            </w:r>
            <w:proofErr w:type="spellEnd"/>
            <w:r w:rsidRPr="006A5835">
              <w:rPr>
                <w:rFonts w:ascii="Arial" w:hAnsi="Arial" w:cs="Arial"/>
                <w:bCs/>
                <w:sz w:val="24"/>
                <w:szCs w:val="24"/>
              </w:rPr>
              <w:t xml:space="preserve"> Lane – Erection of deer/otter fence – objection already submitted as closing date for comments 5/11/19</w:t>
            </w:r>
          </w:p>
          <w:p w14:paraId="225310D5" w14:textId="77777777" w:rsidR="006A5835" w:rsidRPr="006A5835" w:rsidRDefault="006A5835" w:rsidP="006A5835">
            <w:pPr>
              <w:pStyle w:val="ListParagraph"/>
              <w:numPr>
                <w:ilvl w:val="0"/>
                <w:numId w:val="19"/>
              </w:numPr>
              <w:spacing w:after="160" w:line="259" w:lineRule="auto"/>
              <w:ind w:left="430" w:hanging="426"/>
              <w:rPr>
                <w:rFonts w:ascii="Arial" w:hAnsi="Arial" w:cs="Arial"/>
                <w:bCs/>
                <w:sz w:val="24"/>
                <w:szCs w:val="24"/>
              </w:rPr>
            </w:pPr>
            <w:r w:rsidRPr="006A5835">
              <w:rPr>
                <w:rFonts w:ascii="Arial" w:hAnsi="Arial" w:cs="Arial"/>
                <w:bCs/>
                <w:sz w:val="24"/>
                <w:szCs w:val="24"/>
              </w:rPr>
              <w:t>Planning application decision – 19/02819/FUL – Erection of cattle shed – Refused</w:t>
            </w:r>
          </w:p>
          <w:p w14:paraId="67B98482" w14:textId="77777777" w:rsidR="006A5835" w:rsidRPr="006A5835" w:rsidRDefault="006A5835" w:rsidP="006A5835">
            <w:pPr>
              <w:pStyle w:val="ListParagraph"/>
              <w:numPr>
                <w:ilvl w:val="0"/>
                <w:numId w:val="19"/>
              </w:numPr>
              <w:spacing w:after="160" w:line="259" w:lineRule="auto"/>
              <w:ind w:left="430" w:hanging="426"/>
              <w:rPr>
                <w:rFonts w:ascii="Arial" w:hAnsi="Arial" w:cs="Arial"/>
                <w:bCs/>
                <w:sz w:val="24"/>
                <w:szCs w:val="24"/>
              </w:rPr>
            </w:pPr>
            <w:r w:rsidRPr="006A5835">
              <w:rPr>
                <w:rFonts w:ascii="Arial" w:hAnsi="Arial" w:cs="Arial"/>
                <w:bCs/>
                <w:sz w:val="24"/>
                <w:szCs w:val="24"/>
              </w:rPr>
              <w:t xml:space="preserve">Planning Consultation – 19/03636/FUL - Northwich Metals </w:t>
            </w:r>
            <w:proofErr w:type="spellStart"/>
            <w:r w:rsidRPr="006A5835">
              <w:rPr>
                <w:rFonts w:ascii="Arial" w:hAnsi="Arial" w:cs="Arial"/>
                <w:bCs/>
                <w:sz w:val="24"/>
                <w:szCs w:val="24"/>
              </w:rPr>
              <w:t>Ollershaw</w:t>
            </w:r>
            <w:proofErr w:type="spellEnd"/>
            <w:r w:rsidRPr="006A5835">
              <w:rPr>
                <w:rFonts w:ascii="Arial" w:hAnsi="Arial" w:cs="Arial"/>
                <w:bCs/>
                <w:sz w:val="24"/>
                <w:szCs w:val="24"/>
              </w:rPr>
              <w:t xml:space="preserve"> Lane – Erection of 4 units in 2 pairs with use class B2 – objection already submitted as closing date for comments 8/11/19</w:t>
            </w:r>
          </w:p>
          <w:p w14:paraId="531D53DB" w14:textId="177D7C60" w:rsidR="006A5835" w:rsidRPr="006A5835" w:rsidRDefault="006A5835" w:rsidP="006A5835">
            <w:pPr>
              <w:pStyle w:val="ListParagraph"/>
              <w:numPr>
                <w:ilvl w:val="0"/>
                <w:numId w:val="19"/>
              </w:numPr>
              <w:spacing w:after="160" w:line="259" w:lineRule="auto"/>
              <w:ind w:left="430" w:hanging="426"/>
              <w:rPr>
                <w:rFonts w:ascii="Arial" w:hAnsi="Arial" w:cs="Arial"/>
                <w:bCs/>
                <w:sz w:val="24"/>
                <w:szCs w:val="24"/>
              </w:rPr>
            </w:pPr>
            <w:r w:rsidRPr="006A5835">
              <w:rPr>
                <w:rFonts w:ascii="Arial" w:hAnsi="Arial" w:cs="Arial"/>
                <w:bCs/>
                <w:sz w:val="24"/>
                <w:szCs w:val="24"/>
              </w:rPr>
              <w:t xml:space="preserve">Planning Consultation – 19/03798/FUL - Northwich Metals </w:t>
            </w:r>
            <w:proofErr w:type="spellStart"/>
            <w:r w:rsidRPr="006A5835">
              <w:rPr>
                <w:rFonts w:ascii="Arial" w:hAnsi="Arial" w:cs="Arial"/>
                <w:bCs/>
                <w:sz w:val="24"/>
                <w:szCs w:val="24"/>
              </w:rPr>
              <w:t>Ollershaw</w:t>
            </w:r>
            <w:proofErr w:type="spellEnd"/>
            <w:r w:rsidRPr="006A5835">
              <w:rPr>
                <w:rFonts w:ascii="Arial" w:hAnsi="Arial" w:cs="Arial"/>
                <w:bCs/>
                <w:sz w:val="24"/>
                <w:szCs w:val="24"/>
              </w:rPr>
              <w:t xml:space="preserve"> Lane – New Office and workshop building </w:t>
            </w:r>
            <w:r w:rsidR="00DE0A26">
              <w:rPr>
                <w:rFonts w:ascii="Arial" w:hAnsi="Arial" w:cs="Arial"/>
                <w:bCs/>
                <w:sz w:val="24"/>
                <w:szCs w:val="24"/>
              </w:rPr>
              <w:t>– as workshop to include a bathroom when there is no foul sewerage on site Cllrs CA &amp; WD to look into and prepare objection/comments as necessary</w:t>
            </w:r>
          </w:p>
          <w:p w14:paraId="2726D03A" w14:textId="3BB991AA" w:rsidR="006A5835" w:rsidRPr="006A5835" w:rsidRDefault="006A5835" w:rsidP="006A5835">
            <w:pPr>
              <w:pStyle w:val="ListParagraph"/>
              <w:numPr>
                <w:ilvl w:val="0"/>
                <w:numId w:val="19"/>
              </w:numPr>
              <w:spacing w:after="160" w:line="259" w:lineRule="auto"/>
              <w:ind w:left="430" w:hanging="426"/>
              <w:rPr>
                <w:rFonts w:ascii="Arial" w:hAnsi="Arial" w:cs="Arial"/>
                <w:bCs/>
                <w:sz w:val="24"/>
                <w:szCs w:val="24"/>
              </w:rPr>
            </w:pPr>
            <w:r w:rsidRPr="006A5835">
              <w:rPr>
                <w:rFonts w:ascii="Arial" w:hAnsi="Arial" w:cs="Arial"/>
                <w:bCs/>
                <w:sz w:val="24"/>
                <w:szCs w:val="24"/>
              </w:rPr>
              <w:t xml:space="preserve">Planning Consultation – 19/03871/FUL – </w:t>
            </w:r>
            <w:proofErr w:type="spellStart"/>
            <w:r w:rsidRPr="006A5835">
              <w:rPr>
                <w:rFonts w:ascii="Arial" w:hAnsi="Arial" w:cs="Arial"/>
                <w:bCs/>
                <w:sz w:val="24"/>
                <w:szCs w:val="24"/>
              </w:rPr>
              <w:t>Tour&amp;Store</w:t>
            </w:r>
            <w:proofErr w:type="spellEnd"/>
            <w:r w:rsidRPr="006A5835">
              <w:rPr>
                <w:rFonts w:ascii="Arial" w:hAnsi="Arial" w:cs="Arial"/>
                <w:bCs/>
                <w:sz w:val="24"/>
                <w:szCs w:val="24"/>
              </w:rPr>
              <w:t xml:space="preserve"> </w:t>
            </w:r>
            <w:proofErr w:type="spellStart"/>
            <w:r w:rsidRPr="006A5835">
              <w:rPr>
                <w:rFonts w:ascii="Arial" w:hAnsi="Arial" w:cs="Arial"/>
                <w:bCs/>
                <w:sz w:val="24"/>
                <w:szCs w:val="24"/>
              </w:rPr>
              <w:t>Ollershaw</w:t>
            </w:r>
            <w:proofErr w:type="spellEnd"/>
            <w:r w:rsidRPr="006A5835">
              <w:rPr>
                <w:rFonts w:ascii="Arial" w:hAnsi="Arial" w:cs="Arial"/>
                <w:bCs/>
                <w:sz w:val="24"/>
                <w:szCs w:val="24"/>
              </w:rPr>
              <w:t xml:space="preserve"> Lane – New Office and workshop building </w:t>
            </w:r>
            <w:r w:rsidR="00DE0A26">
              <w:rPr>
                <w:rFonts w:ascii="Arial" w:hAnsi="Arial" w:cs="Arial"/>
                <w:bCs/>
                <w:sz w:val="24"/>
                <w:szCs w:val="24"/>
              </w:rPr>
              <w:t xml:space="preserve"> - as workshop to include a bathroom when there is no foul sewerage on site Cllrs CA &amp; WD to look into and prepare objection/comments as necessary</w:t>
            </w:r>
          </w:p>
          <w:p w14:paraId="170F087B" w14:textId="77777777" w:rsidR="006A5835" w:rsidRPr="006A5835" w:rsidRDefault="006A5835" w:rsidP="006A5835">
            <w:pPr>
              <w:pStyle w:val="ListParagraph"/>
              <w:numPr>
                <w:ilvl w:val="0"/>
                <w:numId w:val="19"/>
              </w:numPr>
              <w:spacing w:after="160" w:line="259" w:lineRule="auto"/>
              <w:ind w:left="430" w:hanging="426"/>
              <w:rPr>
                <w:rFonts w:ascii="Arial" w:hAnsi="Arial" w:cs="Arial"/>
                <w:bCs/>
                <w:sz w:val="24"/>
                <w:szCs w:val="24"/>
              </w:rPr>
            </w:pPr>
            <w:r w:rsidRPr="006A5835">
              <w:rPr>
                <w:rFonts w:ascii="Arial" w:hAnsi="Arial" w:cs="Arial"/>
                <w:bCs/>
                <w:sz w:val="24"/>
                <w:szCs w:val="24"/>
              </w:rPr>
              <w:t>Planning Consultation 19/02174/FUL – Murmansk – erection of one dwelling (replacement) – decision – Approved</w:t>
            </w:r>
          </w:p>
          <w:p w14:paraId="2767D0A8" w14:textId="77777777" w:rsidR="00CB694C" w:rsidRDefault="006A5835" w:rsidP="006A5835">
            <w:pPr>
              <w:pStyle w:val="ListParagraph"/>
              <w:numPr>
                <w:ilvl w:val="0"/>
                <w:numId w:val="19"/>
              </w:numPr>
              <w:spacing w:after="160" w:line="259" w:lineRule="auto"/>
              <w:ind w:left="430" w:hanging="426"/>
              <w:rPr>
                <w:rFonts w:ascii="Arial" w:hAnsi="Arial" w:cs="Arial"/>
                <w:bCs/>
                <w:sz w:val="24"/>
                <w:szCs w:val="24"/>
              </w:rPr>
            </w:pPr>
            <w:r w:rsidRPr="006A5835">
              <w:rPr>
                <w:rFonts w:ascii="Arial" w:hAnsi="Arial" w:cs="Arial"/>
                <w:bCs/>
                <w:sz w:val="24"/>
                <w:szCs w:val="24"/>
              </w:rPr>
              <w:lastRenderedPageBreak/>
              <w:t xml:space="preserve">Email from resident – dog fouling outside homes on </w:t>
            </w:r>
            <w:proofErr w:type="spellStart"/>
            <w:r w:rsidRPr="006A5835">
              <w:rPr>
                <w:rFonts w:ascii="Arial" w:hAnsi="Arial" w:cs="Arial"/>
                <w:bCs/>
                <w:sz w:val="24"/>
                <w:szCs w:val="24"/>
              </w:rPr>
              <w:t>Ollershaw</w:t>
            </w:r>
            <w:proofErr w:type="spellEnd"/>
            <w:r w:rsidRPr="006A5835">
              <w:rPr>
                <w:rFonts w:ascii="Arial" w:hAnsi="Arial" w:cs="Arial"/>
                <w:bCs/>
                <w:sz w:val="24"/>
                <w:szCs w:val="24"/>
              </w:rPr>
              <w:t xml:space="preserve"> Lane</w:t>
            </w:r>
            <w:r w:rsidR="00DE0A26">
              <w:rPr>
                <w:rFonts w:ascii="Arial" w:hAnsi="Arial" w:cs="Arial"/>
                <w:bCs/>
                <w:sz w:val="24"/>
                <w:szCs w:val="24"/>
              </w:rPr>
              <w:t xml:space="preserve"> – Cllr’s discussed and agreed that dog fouling is still a big issue within the village. Cllr MP hands out poop bags whenever she sees someone clearing up after their dog/s. An article is to be placed in MM asking residents to be more thoughtful and clear up after their animals. </w:t>
            </w:r>
          </w:p>
          <w:p w14:paraId="36C50E22" w14:textId="5C89A410" w:rsidR="006A5835" w:rsidRPr="006A5835" w:rsidRDefault="00DE0A26" w:rsidP="006A5835">
            <w:pPr>
              <w:pStyle w:val="ListParagraph"/>
              <w:numPr>
                <w:ilvl w:val="0"/>
                <w:numId w:val="19"/>
              </w:numPr>
              <w:spacing w:after="160" w:line="259" w:lineRule="auto"/>
              <w:ind w:left="430" w:hanging="426"/>
              <w:rPr>
                <w:rFonts w:ascii="Arial" w:hAnsi="Arial" w:cs="Arial"/>
                <w:bCs/>
                <w:sz w:val="24"/>
                <w:szCs w:val="24"/>
              </w:rPr>
            </w:pPr>
            <w:r>
              <w:rPr>
                <w:rFonts w:ascii="Arial" w:hAnsi="Arial" w:cs="Arial"/>
                <w:bCs/>
                <w:sz w:val="24"/>
                <w:szCs w:val="24"/>
              </w:rPr>
              <w:t>Cllr MP asked clerk to obtain more poop bags. Clerk will contact dog warden</w:t>
            </w:r>
          </w:p>
          <w:p w14:paraId="40BBF1B6" w14:textId="4856A3E2" w:rsidR="006A5835" w:rsidRDefault="006A5835" w:rsidP="006A5835">
            <w:pPr>
              <w:pStyle w:val="ListParagraph"/>
              <w:numPr>
                <w:ilvl w:val="0"/>
                <w:numId w:val="19"/>
              </w:numPr>
              <w:spacing w:after="160" w:line="259" w:lineRule="auto"/>
              <w:ind w:left="430" w:hanging="430"/>
              <w:rPr>
                <w:rFonts w:ascii="Arial" w:hAnsi="Arial" w:cs="Arial"/>
                <w:bCs/>
                <w:sz w:val="24"/>
                <w:szCs w:val="24"/>
              </w:rPr>
            </w:pPr>
            <w:r w:rsidRPr="006A5835">
              <w:rPr>
                <w:rFonts w:ascii="Arial" w:hAnsi="Arial" w:cs="Arial"/>
                <w:bCs/>
                <w:sz w:val="24"/>
                <w:szCs w:val="24"/>
              </w:rPr>
              <w:t>National Community Energy Campaign</w:t>
            </w:r>
          </w:p>
          <w:p w14:paraId="3ED9EBA5" w14:textId="1BA798EE" w:rsidR="00CE309C" w:rsidRPr="006A5835" w:rsidRDefault="00CE309C" w:rsidP="00CE309C">
            <w:pPr>
              <w:pStyle w:val="ListParagraph"/>
              <w:spacing w:after="160" w:line="259" w:lineRule="auto"/>
              <w:ind w:left="430"/>
              <w:rPr>
                <w:rFonts w:ascii="Arial" w:hAnsi="Arial" w:cs="Arial"/>
                <w:bCs/>
                <w:sz w:val="24"/>
                <w:szCs w:val="24"/>
              </w:rPr>
            </w:pPr>
            <w:r>
              <w:rPr>
                <w:rFonts w:ascii="Arial" w:hAnsi="Arial" w:cs="Arial"/>
                <w:bCs/>
                <w:sz w:val="24"/>
                <w:szCs w:val="24"/>
              </w:rPr>
              <w:t xml:space="preserve">Cllr DC has had involvement in this type of scheme when he worked at Manchester </w:t>
            </w:r>
            <w:r w:rsidR="00CB694C">
              <w:rPr>
                <w:rFonts w:ascii="Arial" w:hAnsi="Arial" w:cs="Arial"/>
                <w:bCs/>
                <w:sz w:val="24"/>
                <w:szCs w:val="24"/>
              </w:rPr>
              <w:t xml:space="preserve">City </w:t>
            </w:r>
            <w:r>
              <w:rPr>
                <w:rFonts w:ascii="Arial" w:hAnsi="Arial" w:cs="Arial"/>
                <w:bCs/>
                <w:sz w:val="24"/>
                <w:szCs w:val="24"/>
              </w:rPr>
              <w:t>Council. He advises against getting involved as it is a lot of work and the companies generally push all of the work onto residents. Cllr’s agreed to abstain from involvement</w:t>
            </w:r>
          </w:p>
          <w:p w14:paraId="2F3E639F" w14:textId="77777777" w:rsidR="00CE309C" w:rsidRDefault="006A5835" w:rsidP="006A5835">
            <w:pPr>
              <w:pStyle w:val="ListParagraph"/>
              <w:numPr>
                <w:ilvl w:val="0"/>
                <w:numId w:val="19"/>
              </w:numPr>
              <w:spacing w:after="160" w:line="259" w:lineRule="auto"/>
              <w:ind w:left="430" w:hanging="430"/>
              <w:rPr>
                <w:rFonts w:ascii="Arial" w:hAnsi="Arial" w:cs="Arial"/>
                <w:bCs/>
                <w:sz w:val="24"/>
                <w:szCs w:val="24"/>
              </w:rPr>
            </w:pPr>
            <w:r w:rsidRPr="006A5835">
              <w:rPr>
                <w:rFonts w:ascii="Arial" w:hAnsi="Arial" w:cs="Arial"/>
                <w:bCs/>
                <w:sz w:val="24"/>
                <w:szCs w:val="24"/>
              </w:rPr>
              <w:t>CW&amp;C Democratic Services – notice for election 12/12/19 – use of hall</w:t>
            </w:r>
            <w:r w:rsidR="00CE309C">
              <w:rPr>
                <w:rFonts w:ascii="Arial" w:hAnsi="Arial" w:cs="Arial"/>
                <w:bCs/>
                <w:sz w:val="24"/>
                <w:szCs w:val="24"/>
              </w:rPr>
              <w:t xml:space="preserve"> – Cllr </w:t>
            </w:r>
            <w:proofErr w:type="spellStart"/>
            <w:r w:rsidR="00CE309C">
              <w:rPr>
                <w:rFonts w:ascii="Arial" w:hAnsi="Arial" w:cs="Arial"/>
                <w:bCs/>
                <w:sz w:val="24"/>
                <w:szCs w:val="24"/>
              </w:rPr>
              <w:t>PhC</w:t>
            </w:r>
            <w:proofErr w:type="spellEnd"/>
            <w:r w:rsidR="00CE309C">
              <w:rPr>
                <w:rFonts w:ascii="Arial" w:hAnsi="Arial" w:cs="Arial"/>
                <w:bCs/>
                <w:sz w:val="24"/>
                <w:szCs w:val="24"/>
              </w:rPr>
              <w:t xml:space="preserve"> to open and close up the hall. </w:t>
            </w:r>
          </w:p>
          <w:p w14:paraId="0534B846" w14:textId="71A05734" w:rsidR="006A5835" w:rsidRPr="006A5835" w:rsidRDefault="00CE309C" w:rsidP="00CE309C">
            <w:pPr>
              <w:pStyle w:val="ListParagraph"/>
              <w:spacing w:after="160" w:line="259" w:lineRule="auto"/>
              <w:ind w:left="430"/>
              <w:rPr>
                <w:rFonts w:ascii="Arial" w:hAnsi="Arial" w:cs="Arial"/>
                <w:bCs/>
                <w:sz w:val="24"/>
                <w:szCs w:val="24"/>
              </w:rPr>
            </w:pPr>
            <w:r>
              <w:rPr>
                <w:rFonts w:ascii="Arial" w:hAnsi="Arial" w:cs="Arial"/>
                <w:bCs/>
                <w:sz w:val="24"/>
                <w:szCs w:val="24"/>
              </w:rPr>
              <w:t>Cllr CA to provide further heaters</w:t>
            </w:r>
          </w:p>
          <w:p w14:paraId="528E1126" w14:textId="4EB67542" w:rsidR="006A5835" w:rsidRPr="006A5835" w:rsidRDefault="006A5835" w:rsidP="006A5835">
            <w:pPr>
              <w:pStyle w:val="ListParagraph"/>
              <w:numPr>
                <w:ilvl w:val="0"/>
                <w:numId w:val="19"/>
              </w:numPr>
              <w:spacing w:after="160" w:line="259" w:lineRule="auto"/>
              <w:ind w:left="430" w:hanging="430"/>
              <w:rPr>
                <w:rFonts w:ascii="Arial" w:hAnsi="Arial" w:cs="Arial"/>
                <w:bCs/>
                <w:sz w:val="24"/>
                <w:szCs w:val="24"/>
              </w:rPr>
            </w:pPr>
            <w:r w:rsidRPr="006A5835">
              <w:rPr>
                <w:rFonts w:ascii="Arial" w:hAnsi="Arial" w:cs="Arial"/>
                <w:bCs/>
                <w:sz w:val="24"/>
                <w:szCs w:val="24"/>
              </w:rPr>
              <w:t>Arts tickets from Manchester Airport</w:t>
            </w:r>
            <w:r w:rsidR="00CE309C">
              <w:rPr>
                <w:rFonts w:ascii="Arial" w:hAnsi="Arial" w:cs="Arial"/>
                <w:bCs/>
                <w:sz w:val="24"/>
                <w:szCs w:val="24"/>
              </w:rPr>
              <w:t xml:space="preserve"> – agreed not to request</w:t>
            </w:r>
          </w:p>
          <w:p w14:paraId="2F34AFBB" w14:textId="39FE51D7" w:rsidR="006A5835" w:rsidRDefault="006A5835" w:rsidP="006A5835">
            <w:pPr>
              <w:pStyle w:val="ListParagraph"/>
              <w:numPr>
                <w:ilvl w:val="0"/>
                <w:numId w:val="19"/>
              </w:numPr>
              <w:spacing w:after="160" w:line="259" w:lineRule="auto"/>
              <w:ind w:left="430" w:hanging="430"/>
              <w:rPr>
                <w:rFonts w:ascii="Arial" w:hAnsi="Arial" w:cs="Arial"/>
                <w:bCs/>
                <w:sz w:val="24"/>
                <w:szCs w:val="24"/>
              </w:rPr>
            </w:pPr>
            <w:r w:rsidRPr="006A5835">
              <w:rPr>
                <w:rFonts w:ascii="Arial" w:hAnsi="Arial" w:cs="Arial"/>
                <w:bCs/>
                <w:sz w:val="24"/>
                <w:szCs w:val="24"/>
              </w:rPr>
              <w:t xml:space="preserve">Email from resident regarding Planning Consultation 19/03272/FUL – Pond adjacent to Harris Gas </w:t>
            </w:r>
            <w:proofErr w:type="spellStart"/>
            <w:r w:rsidRPr="006A5835">
              <w:rPr>
                <w:rFonts w:ascii="Arial" w:hAnsi="Arial" w:cs="Arial"/>
                <w:bCs/>
                <w:sz w:val="24"/>
                <w:szCs w:val="24"/>
              </w:rPr>
              <w:t>Ollershaw</w:t>
            </w:r>
            <w:proofErr w:type="spellEnd"/>
            <w:r w:rsidRPr="006A5835">
              <w:rPr>
                <w:rFonts w:ascii="Arial" w:hAnsi="Arial" w:cs="Arial"/>
                <w:bCs/>
                <w:sz w:val="24"/>
                <w:szCs w:val="24"/>
              </w:rPr>
              <w:t xml:space="preserve"> Lane – Erection of deer/otter fence </w:t>
            </w:r>
            <w:r w:rsidR="00CE309C">
              <w:rPr>
                <w:rFonts w:ascii="Arial" w:hAnsi="Arial" w:cs="Arial"/>
                <w:bCs/>
                <w:sz w:val="24"/>
                <w:szCs w:val="24"/>
              </w:rPr>
              <w:t>– Clerk to respond with thanks for involvement</w:t>
            </w:r>
          </w:p>
          <w:p w14:paraId="6C9689A8" w14:textId="067A93D6" w:rsidR="00CE309C" w:rsidRDefault="00CE309C" w:rsidP="006A5835">
            <w:pPr>
              <w:pStyle w:val="ListParagraph"/>
              <w:numPr>
                <w:ilvl w:val="0"/>
                <w:numId w:val="19"/>
              </w:numPr>
              <w:spacing w:after="160" w:line="259" w:lineRule="auto"/>
              <w:ind w:left="430" w:hanging="430"/>
              <w:rPr>
                <w:rFonts w:ascii="Arial" w:hAnsi="Arial" w:cs="Arial"/>
                <w:bCs/>
                <w:sz w:val="24"/>
                <w:szCs w:val="24"/>
              </w:rPr>
            </w:pPr>
            <w:r>
              <w:rPr>
                <w:rFonts w:ascii="Arial" w:hAnsi="Arial" w:cs="Arial"/>
                <w:bCs/>
                <w:sz w:val="24"/>
                <w:szCs w:val="24"/>
              </w:rPr>
              <w:t>Scottish Power – start date for new tariff notification – 1/11/19</w:t>
            </w:r>
          </w:p>
          <w:p w14:paraId="27861AD6" w14:textId="0B7C95A8" w:rsidR="00CE309C" w:rsidRDefault="00CE309C" w:rsidP="006A5835">
            <w:pPr>
              <w:pStyle w:val="ListParagraph"/>
              <w:numPr>
                <w:ilvl w:val="0"/>
                <w:numId w:val="19"/>
              </w:numPr>
              <w:spacing w:after="160" w:line="259" w:lineRule="auto"/>
              <w:ind w:left="430" w:hanging="430"/>
              <w:rPr>
                <w:rFonts w:ascii="Arial" w:hAnsi="Arial" w:cs="Arial"/>
                <w:bCs/>
                <w:sz w:val="24"/>
                <w:szCs w:val="24"/>
              </w:rPr>
            </w:pPr>
            <w:r>
              <w:rPr>
                <w:rFonts w:ascii="Arial" w:hAnsi="Arial" w:cs="Arial"/>
                <w:bCs/>
                <w:sz w:val="24"/>
                <w:szCs w:val="24"/>
              </w:rPr>
              <w:t xml:space="preserve">Planning Consultation 19/03965/FUL – Crystal Cottage </w:t>
            </w:r>
            <w:proofErr w:type="spellStart"/>
            <w:r>
              <w:rPr>
                <w:rFonts w:ascii="Arial" w:hAnsi="Arial" w:cs="Arial"/>
                <w:bCs/>
                <w:sz w:val="24"/>
                <w:szCs w:val="24"/>
              </w:rPr>
              <w:t>Ollershaw</w:t>
            </w:r>
            <w:proofErr w:type="spellEnd"/>
            <w:r>
              <w:rPr>
                <w:rFonts w:ascii="Arial" w:hAnsi="Arial" w:cs="Arial"/>
                <w:bCs/>
                <w:sz w:val="24"/>
                <w:szCs w:val="24"/>
              </w:rPr>
              <w:t xml:space="preserve"> Lane – Erection of detached garage and playroom – Cllr’s questioned fact that applicant claims building will not be seen from public place when in fact it will be seen from the bridge on </w:t>
            </w:r>
            <w:proofErr w:type="spellStart"/>
            <w:r>
              <w:rPr>
                <w:rFonts w:ascii="Arial" w:hAnsi="Arial" w:cs="Arial"/>
                <w:bCs/>
                <w:sz w:val="24"/>
                <w:szCs w:val="24"/>
              </w:rPr>
              <w:t>Ollershaw</w:t>
            </w:r>
            <w:proofErr w:type="spellEnd"/>
            <w:r>
              <w:rPr>
                <w:rFonts w:ascii="Arial" w:hAnsi="Arial" w:cs="Arial"/>
                <w:bCs/>
                <w:sz w:val="24"/>
                <w:szCs w:val="24"/>
              </w:rPr>
              <w:t xml:space="preserve"> Lane and the tow path. Cllr’s also questioned it’s height as with a playroom above it will be a 2 storey building. Cllr’s CA &amp; WD to look at application and write objection/comment as necessary</w:t>
            </w:r>
          </w:p>
          <w:p w14:paraId="419B7A78" w14:textId="4BACA0D5" w:rsidR="006B001C" w:rsidRPr="006A5835" w:rsidRDefault="007112F6" w:rsidP="007112F6">
            <w:pPr>
              <w:pStyle w:val="ListParagraph"/>
              <w:numPr>
                <w:ilvl w:val="0"/>
                <w:numId w:val="19"/>
              </w:numPr>
              <w:spacing w:after="160" w:line="259" w:lineRule="auto"/>
              <w:ind w:left="430" w:hanging="426"/>
              <w:rPr>
                <w:rFonts w:ascii="Arial" w:hAnsi="Arial" w:cs="Arial"/>
                <w:sz w:val="24"/>
                <w:szCs w:val="24"/>
              </w:rPr>
            </w:pPr>
            <w:r w:rsidRPr="007112F6">
              <w:rPr>
                <w:rFonts w:ascii="Arial" w:hAnsi="Arial" w:cs="Arial"/>
                <w:bCs/>
                <w:sz w:val="24"/>
                <w:szCs w:val="24"/>
              </w:rPr>
              <w:t xml:space="preserve">Planning Consultation Decision – 19/03535/FUL – 76 </w:t>
            </w:r>
            <w:proofErr w:type="spellStart"/>
            <w:r w:rsidRPr="007112F6">
              <w:rPr>
                <w:rFonts w:ascii="Arial" w:hAnsi="Arial" w:cs="Arial"/>
                <w:bCs/>
                <w:sz w:val="24"/>
                <w:szCs w:val="24"/>
              </w:rPr>
              <w:t>Ollershaw</w:t>
            </w:r>
            <w:proofErr w:type="spellEnd"/>
            <w:r w:rsidRPr="007112F6">
              <w:rPr>
                <w:rFonts w:ascii="Arial" w:hAnsi="Arial" w:cs="Arial"/>
                <w:bCs/>
                <w:sz w:val="24"/>
                <w:szCs w:val="24"/>
              </w:rPr>
              <w:t xml:space="preserve"> Lane – Single Storey Extension - Approved</w:t>
            </w:r>
          </w:p>
        </w:tc>
        <w:tc>
          <w:tcPr>
            <w:tcW w:w="1430" w:type="dxa"/>
          </w:tcPr>
          <w:p w14:paraId="0C2A84FB" w14:textId="77777777" w:rsidR="006B001C" w:rsidRDefault="006B001C" w:rsidP="006B001C">
            <w:pPr>
              <w:rPr>
                <w:rFonts w:ascii="Arial" w:hAnsi="Arial" w:cs="Arial"/>
                <w:sz w:val="24"/>
                <w:szCs w:val="24"/>
              </w:rPr>
            </w:pPr>
          </w:p>
          <w:p w14:paraId="6167D5F6" w14:textId="77777777" w:rsidR="00DE0A26" w:rsidRDefault="00DE0A26" w:rsidP="006B001C">
            <w:pPr>
              <w:rPr>
                <w:rFonts w:ascii="Arial" w:hAnsi="Arial" w:cs="Arial"/>
                <w:sz w:val="24"/>
                <w:szCs w:val="24"/>
              </w:rPr>
            </w:pPr>
          </w:p>
          <w:p w14:paraId="6D711FC4" w14:textId="77777777" w:rsidR="00DE0A26" w:rsidRDefault="00DE0A26" w:rsidP="006B001C">
            <w:pPr>
              <w:rPr>
                <w:rFonts w:ascii="Arial" w:hAnsi="Arial" w:cs="Arial"/>
                <w:sz w:val="24"/>
                <w:szCs w:val="24"/>
              </w:rPr>
            </w:pPr>
          </w:p>
          <w:p w14:paraId="5307E74A" w14:textId="77777777" w:rsidR="00DE0A26" w:rsidRDefault="00DE0A26" w:rsidP="006B001C">
            <w:pPr>
              <w:rPr>
                <w:rFonts w:ascii="Arial" w:hAnsi="Arial" w:cs="Arial"/>
                <w:sz w:val="24"/>
                <w:szCs w:val="24"/>
              </w:rPr>
            </w:pPr>
          </w:p>
          <w:p w14:paraId="63509650" w14:textId="77777777" w:rsidR="00DE0A26" w:rsidRDefault="00DE0A26" w:rsidP="006B001C">
            <w:pPr>
              <w:rPr>
                <w:rFonts w:ascii="Arial" w:hAnsi="Arial" w:cs="Arial"/>
                <w:sz w:val="24"/>
                <w:szCs w:val="24"/>
              </w:rPr>
            </w:pPr>
          </w:p>
          <w:p w14:paraId="089215D9" w14:textId="77777777" w:rsidR="00DE0A26" w:rsidRDefault="00DE0A26" w:rsidP="006B001C">
            <w:pPr>
              <w:rPr>
                <w:rFonts w:ascii="Arial" w:hAnsi="Arial" w:cs="Arial"/>
                <w:sz w:val="24"/>
                <w:szCs w:val="24"/>
              </w:rPr>
            </w:pPr>
          </w:p>
          <w:p w14:paraId="71A76ABF" w14:textId="77777777" w:rsidR="00DE0A26" w:rsidRDefault="00DE0A26" w:rsidP="006B001C">
            <w:pPr>
              <w:rPr>
                <w:rFonts w:ascii="Arial" w:hAnsi="Arial" w:cs="Arial"/>
                <w:sz w:val="24"/>
                <w:szCs w:val="24"/>
              </w:rPr>
            </w:pPr>
          </w:p>
          <w:p w14:paraId="0FCD4F6B" w14:textId="77777777" w:rsidR="00DE0A26" w:rsidRDefault="00DE0A26" w:rsidP="006B001C">
            <w:pPr>
              <w:rPr>
                <w:rFonts w:ascii="Arial" w:hAnsi="Arial" w:cs="Arial"/>
                <w:sz w:val="24"/>
                <w:szCs w:val="24"/>
              </w:rPr>
            </w:pPr>
          </w:p>
          <w:p w14:paraId="28653390" w14:textId="77777777" w:rsidR="00DE0A26" w:rsidRDefault="00DE0A26" w:rsidP="006B001C">
            <w:pPr>
              <w:rPr>
                <w:rFonts w:ascii="Arial" w:hAnsi="Arial" w:cs="Arial"/>
                <w:sz w:val="24"/>
                <w:szCs w:val="24"/>
              </w:rPr>
            </w:pPr>
          </w:p>
          <w:p w14:paraId="098F7E30" w14:textId="77777777" w:rsidR="00DE0A26" w:rsidRDefault="00DE0A26" w:rsidP="006B001C">
            <w:pPr>
              <w:rPr>
                <w:rFonts w:ascii="Arial" w:hAnsi="Arial" w:cs="Arial"/>
                <w:sz w:val="24"/>
                <w:szCs w:val="24"/>
              </w:rPr>
            </w:pPr>
          </w:p>
          <w:p w14:paraId="56D81CDD" w14:textId="77777777" w:rsidR="00DE0A26" w:rsidRDefault="00DE0A26" w:rsidP="006B001C">
            <w:pPr>
              <w:rPr>
                <w:rFonts w:ascii="Arial" w:hAnsi="Arial" w:cs="Arial"/>
                <w:sz w:val="24"/>
                <w:szCs w:val="24"/>
              </w:rPr>
            </w:pPr>
          </w:p>
          <w:p w14:paraId="6E5ECC40" w14:textId="77777777" w:rsidR="00DE0A26" w:rsidRDefault="00DE0A26" w:rsidP="006B001C">
            <w:pPr>
              <w:rPr>
                <w:rFonts w:ascii="Arial" w:hAnsi="Arial" w:cs="Arial"/>
                <w:sz w:val="24"/>
                <w:szCs w:val="24"/>
              </w:rPr>
            </w:pPr>
          </w:p>
          <w:p w14:paraId="249F2823" w14:textId="77777777" w:rsidR="00DE0A26" w:rsidRDefault="00DE0A26" w:rsidP="006B001C">
            <w:pPr>
              <w:rPr>
                <w:rFonts w:ascii="Arial" w:hAnsi="Arial" w:cs="Arial"/>
                <w:sz w:val="24"/>
                <w:szCs w:val="24"/>
              </w:rPr>
            </w:pPr>
          </w:p>
          <w:p w14:paraId="345117FB" w14:textId="77777777" w:rsidR="00DE0A26" w:rsidRDefault="00DE0A26" w:rsidP="006B001C">
            <w:pPr>
              <w:rPr>
                <w:rFonts w:ascii="Arial" w:hAnsi="Arial" w:cs="Arial"/>
                <w:sz w:val="24"/>
                <w:szCs w:val="24"/>
              </w:rPr>
            </w:pPr>
          </w:p>
          <w:p w14:paraId="15345C09" w14:textId="77777777" w:rsidR="00DE0A26" w:rsidRDefault="00DE0A26" w:rsidP="006B001C">
            <w:pPr>
              <w:rPr>
                <w:rFonts w:ascii="Arial" w:hAnsi="Arial" w:cs="Arial"/>
                <w:sz w:val="24"/>
                <w:szCs w:val="24"/>
              </w:rPr>
            </w:pPr>
          </w:p>
          <w:p w14:paraId="77F71ED7" w14:textId="77777777" w:rsidR="00DE0A26" w:rsidRDefault="00DE0A26" w:rsidP="006B001C">
            <w:pPr>
              <w:rPr>
                <w:rFonts w:ascii="Arial" w:hAnsi="Arial" w:cs="Arial"/>
                <w:sz w:val="24"/>
                <w:szCs w:val="24"/>
              </w:rPr>
            </w:pPr>
          </w:p>
          <w:p w14:paraId="3B7A5BE5" w14:textId="77777777" w:rsidR="00CE309C" w:rsidRDefault="00CE309C" w:rsidP="006B001C">
            <w:pPr>
              <w:rPr>
                <w:rFonts w:ascii="Arial" w:hAnsi="Arial" w:cs="Arial"/>
                <w:sz w:val="24"/>
                <w:szCs w:val="24"/>
              </w:rPr>
            </w:pPr>
          </w:p>
          <w:p w14:paraId="662F94F8" w14:textId="77777777" w:rsidR="00CE309C" w:rsidRDefault="00CE309C" w:rsidP="006B001C">
            <w:pPr>
              <w:rPr>
                <w:rFonts w:ascii="Arial" w:hAnsi="Arial" w:cs="Arial"/>
                <w:sz w:val="24"/>
                <w:szCs w:val="24"/>
              </w:rPr>
            </w:pPr>
          </w:p>
          <w:p w14:paraId="45E4C6A6" w14:textId="6024286C" w:rsidR="00DE0A26" w:rsidRDefault="00DE0A26" w:rsidP="006B001C">
            <w:pPr>
              <w:rPr>
                <w:rFonts w:ascii="Arial" w:hAnsi="Arial" w:cs="Arial"/>
                <w:sz w:val="24"/>
                <w:szCs w:val="24"/>
              </w:rPr>
            </w:pPr>
            <w:r>
              <w:rPr>
                <w:rFonts w:ascii="Arial" w:hAnsi="Arial" w:cs="Arial"/>
                <w:sz w:val="24"/>
                <w:szCs w:val="24"/>
              </w:rPr>
              <w:t>CA/WD</w:t>
            </w:r>
          </w:p>
          <w:p w14:paraId="12ABFF8E" w14:textId="77777777" w:rsidR="00DE0A26" w:rsidRDefault="00DE0A26" w:rsidP="006B001C">
            <w:pPr>
              <w:rPr>
                <w:rFonts w:ascii="Arial" w:hAnsi="Arial" w:cs="Arial"/>
                <w:sz w:val="24"/>
                <w:szCs w:val="24"/>
              </w:rPr>
            </w:pPr>
          </w:p>
          <w:p w14:paraId="6919C4E9" w14:textId="77777777" w:rsidR="00DE0A26" w:rsidRDefault="00DE0A26" w:rsidP="006B001C">
            <w:pPr>
              <w:rPr>
                <w:rFonts w:ascii="Arial" w:hAnsi="Arial" w:cs="Arial"/>
                <w:sz w:val="24"/>
                <w:szCs w:val="24"/>
              </w:rPr>
            </w:pPr>
          </w:p>
          <w:p w14:paraId="31C2FE1C" w14:textId="77777777" w:rsidR="00CE309C" w:rsidRDefault="00CE309C" w:rsidP="006B001C">
            <w:pPr>
              <w:rPr>
                <w:rFonts w:ascii="Arial" w:hAnsi="Arial" w:cs="Arial"/>
                <w:sz w:val="24"/>
                <w:szCs w:val="24"/>
              </w:rPr>
            </w:pPr>
          </w:p>
          <w:p w14:paraId="7D142365" w14:textId="77777777" w:rsidR="00CE309C" w:rsidRDefault="00CE309C" w:rsidP="006B001C">
            <w:pPr>
              <w:rPr>
                <w:rFonts w:ascii="Arial" w:hAnsi="Arial" w:cs="Arial"/>
                <w:sz w:val="24"/>
                <w:szCs w:val="24"/>
              </w:rPr>
            </w:pPr>
          </w:p>
          <w:p w14:paraId="4F6DAB48" w14:textId="77777777" w:rsidR="00DE0A26" w:rsidRDefault="00DE0A26" w:rsidP="006B001C">
            <w:pPr>
              <w:rPr>
                <w:rFonts w:ascii="Arial" w:hAnsi="Arial" w:cs="Arial"/>
                <w:sz w:val="24"/>
                <w:szCs w:val="24"/>
              </w:rPr>
            </w:pPr>
            <w:r>
              <w:rPr>
                <w:rFonts w:ascii="Arial" w:hAnsi="Arial" w:cs="Arial"/>
                <w:sz w:val="24"/>
                <w:szCs w:val="24"/>
              </w:rPr>
              <w:t>CA/WD</w:t>
            </w:r>
          </w:p>
          <w:p w14:paraId="60638AA4" w14:textId="77777777" w:rsidR="00CE309C" w:rsidRDefault="00CE309C" w:rsidP="006B001C">
            <w:pPr>
              <w:rPr>
                <w:rFonts w:ascii="Arial" w:hAnsi="Arial" w:cs="Arial"/>
                <w:sz w:val="24"/>
                <w:szCs w:val="24"/>
              </w:rPr>
            </w:pPr>
          </w:p>
          <w:p w14:paraId="28D297B0" w14:textId="77777777" w:rsidR="00CE309C" w:rsidRDefault="00CE309C" w:rsidP="006B001C">
            <w:pPr>
              <w:rPr>
                <w:rFonts w:ascii="Arial" w:hAnsi="Arial" w:cs="Arial"/>
                <w:sz w:val="24"/>
                <w:szCs w:val="24"/>
              </w:rPr>
            </w:pPr>
          </w:p>
          <w:p w14:paraId="79BF92F4" w14:textId="77777777" w:rsidR="00CE309C" w:rsidRDefault="00CE309C" w:rsidP="006B001C">
            <w:pPr>
              <w:rPr>
                <w:rFonts w:ascii="Arial" w:hAnsi="Arial" w:cs="Arial"/>
                <w:sz w:val="24"/>
                <w:szCs w:val="24"/>
              </w:rPr>
            </w:pPr>
          </w:p>
          <w:p w14:paraId="4C717A40" w14:textId="77777777" w:rsidR="00CE309C" w:rsidRDefault="00CE309C" w:rsidP="006B001C">
            <w:pPr>
              <w:rPr>
                <w:rFonts w:ascii="Arial" w:hAnsi="Arial" w:cs="Arial"/>
                <w:sz w:val="24"/>
                <w:szCs w:val="24"/>
              </w:rPr>
            </w:pPr>
          </w:p>
          <w:p w14:paraId="1BA91E31" w14:textId="77777777" w:rsidR="00CE309C" w:rsidRDefault="00CE309C" w:rsidP="006B001C">
            <w:pPr>
              <w:rPr>
                <w:rFonts w:ascii="Arial" w:hAnsi="Arial" w:cs="Arial"/>
                <w:sz w:val="24"/>
                <w:szCs w:val="24"/>
              </w:rPr>
            </w:pPr>
          </w:p>
          <w:p w14:paraId="6020E044" w14:textId="77777777" w:rsidR="00CE309C" w:rsidRDefault="00CE309C" w:rsidP="006B001C">
            <w:pPr>
              <w:rPr>
                <w:rFonts w:ascii="Arial" w:hAnsi="Arial" w:cs="Arial"/>
                <w:sz w:val="24"/>
                <w:szCs w:val="24"/>
              </w:rPr>
            </w:pPr>
          </w:p>
          <w:p w14:paraId="3E1ABD6F" w14:textId="77777777" w:rsidR="00CE309C" w:rsidRDefault="00CE309C" w:rsidP="006B001C">
            <w:pPr>
              <w:rPr>
                <w:rFonts w:ascii="Arial" w:hAnsi="Arial" w:cs="Arial"/>
                <w:sz w:val="24"/>
                <w:szCs w:val="24"/>
              </w:rPr>
            </w:pPr>
          </w:p>
          <w:p w14:paraId="5922E925" w14:textId="7B474DBF" w:rsidR="00CE309C" w:rsidRDefault="00CE309C" w:rsidP="006B001C">
            <w:pPr>
              <w:rPr>
                <w:rFonts w:ascii="Arial" w:hAnsi="Arial" w:cs="Arial"/>
                <w:sz w:val="24"/>
                <w:szCs w:val="24"/>
              </w:rPr>
            </w:pPr>
          </w:p>
          <w:p w14:paraId="45465CEC" w14:textId="661B57F1" w:rsidR="00CE309C" w:rsidRDefault="00CB694C" w:rsidP="006B001C">
            <w:pPr>
              <w:rPr>
                <w:rFonts w:ascii="Arial" w:hAnsi="Arial" w:cs="Arial"/>
                <w:sz w:val="24"/>
                <w:szCs w:val="24"/>
              </w:rPr>
            </w:pPr>
            <w:r>
              <w:rPr>
                <w:rFonts w:ascii="Arial" w:hAnsi="Arial" w:cs="Arial"/>
                <w:sz w:val="24"/>
                <w:szCs w:val="24"/>
              </w:rPr>
              <w:t>WD</w:t>
            </w:r>
          </w:p>
          <w:p w14:paraId="5F347A5E" w14:textId="77777777" w:rsidR="00CB694C" w:rsidRDefault="00CB694C" w:rsidP="006B001C">
            <w:pPr>
              <w:rPr>
                <w:rFonts w:ascii="Arial" w:hAnsi="Arial" w:cs="Arial"/>
                <w:sz w:val="24"/>
                <w:szCs w:val="24"/>
              </w:rPr>
            </w:pPr>
          </w:p>
          <w:p w14:paraId="1F56E06E" w14:textId="54BC8483" w:rsidR="00CE309C" w:rsidRDefault="00CE309C" w:rsidP="006B001C">
            <w:pPr>
              <w:rPr>
                <w:rFonts w:ascii="Arial" w:hAnsi="Arial" w:cs="Arial"/>
                <w:sz w:val="24"/>
                <w:szCs w:val="24"/>
              </w:rPr>
            </w:pPr>
            <w:r>
              <w:rPr>
                <w:rFonts w:ascii="Arial" w:hAnsi="Arial" w:cs="Arial"/>
                <w:sz w:val="24"/>
                <w:szCs w:val="24"/>
              </w:rPr>
              <w:t>CC</w:t>
            </w:r>
          </w:p>
          <w:p w14:paraId="28392E02" w14:textId="77777777" w:rsidR="00CE309C" w:rsidRDefault="00CE309C" w:rsidP="006B001C">
            <w:pPr>
              <w:rPr>
                <w:rFonts w:ascii="Arial" w:hAnsi="Arial" w:cs="Arial"/>
                <w:sz w:val="24"/>
                <w:szCs w:val="24"/>
              </w:rPr>
            </w:pPr>
          </w:p>
          <w:p w14:paraId="102B29BA" w14:textId="77777777" w:rsidR="00CE309C" w:rsidRDefault="00CE309C" w:rsidP="006B001C">
            <w:pPr>
              <w:rPr>
                <w:rFonts w:ascii="Arial" w:hAnsi="Arial" w:cs="Arial"/>
                <w:sz w:val="24"/>
                <w:szCs w:val="24"/>
              </w:rPr>
            </w:pPr>
          </w:p>
          <w:p w14:paraId="232B2887" w14:textId="77777777" w:rsidR="00CE309C" w:rsidRDefault="00CE309C" w:rsidP="006B001C">
            <w:pPr>
              <w:rPr>
                <w:rFonts w:ascii="Arial" w:hAnsi="Arial" w:cs="Arial"/>
                <w:sz w:val="24"/>
                <w:szCs w:val="24"/>
              </w:rPr>
            </w:pPr>
          </w:p>
          <w:p w14:paraId="2CD826D7" w14:textId="77777777" w:rsidR="00CE309C" w:rsidRDefault="00CE309C" w:rsidP="006B001C">
            <w:pPr>
              <w:rPr>
                <w:rFonts w:ascii="Arial" w:hAnsi="Arial" w:cs="Arial"/>
                <w:sz w:val="24"/>
                <w:szCs w:val="24"/>
              </w:rPr>
            </w:pPr>
          </w:p>
          <w:p w14:paraId="4D78887E" w14:textId="77777777" w:rsidR="00CE309C" w:rsidRDefault="00CE309C" w:rsidP="006B001C">
            <w:pPr>
              <w:rPr>
                <w:rFonts w:ascii="Arial" w:hAnsi="Arial" w:cs="Arial"/>
                <w:sz w:val="24"/>
                <w:szCs w:val="24"/>
              </w:rPr>
            </w:pPr>
          </w:p>
          <w:p w14:paraId="74A30241" w14:textId="77777777" w:rsidR="00CE309C" w:rsidRDefault="00CE309C" w:rsidP="006B001C">
            <w:pPr>
              <w:rPr>
                <w:rFonts w:ascii="Arial" w:hAnsi="Arial" w:cs="Arial"/>
                <w:sz w:val="24"/>
                <w:szCs w:val="24"/>
              </w:rPr>
            </w:pPr>
          </w:p>
          <w:p w14:paraId="3BE52AD4" w14:textId="77777777" w:rsidR="00CE309C" w:rsidRDefault="00CE309C" w:rsidP="006B001C">
            <w:pPr>
              <w:rPr>
                <w:rFonts w:ascii="Arial" w:hAnsi="Arial" w:cs="Arial"/>
                <w:sz w:val="24"/>
                <w:szCs w:val="24"/>
              </w:rPr>
            </w:pPr>
          </w:p>
          <w:p w14:paraId="06922501" w14:textId="77777777" w:rsidR="00CB694C" w:rsidRDefault="00CB694C" w:rsidP="006B001C">
            <w:pPr>
              <w:rPr>
                <w:rFonts w:ascii="Arial" w:hAnsi="Arial" w:cs="Arial"/>
                <w:sz w:val="24"/>
                <w:szCs w:val="24"/>
              </w:rPr>
            </w:pPr>
          </w:p>
          <w:p w14:paraId="11D8B034" w14:textId="07A2AB4C" w:rsidR="00CE309C" w:rsidRDefault="00CE309C" w:rsidP="006B001C">
            <w:pPr>
              <w:rPr>
                <w:rFonts w:ascii="Arial" w:hAnsi="Arial" w:cs="Arial"/>
                <w:sz w:val="24"/>
                <w:szCs w:val="24"/>
              </w:rPr>
            </w:pPr>
            <w:proofErr w:type="spellStart"/>
            <w:r>
              <w:rPr>
                <w:rFonts w:ascii="Arial" w:hAnsi="Arial" w:cs="Arial"/>
                <w:sz w:val="24"/>
                <w:szCs w:val="24"/>
              </w:rPr>
              <w:t>PhC</w:t>
            </w:r>
            <w:proofErr w:type="spellEnd"/>
          </w:p>
          <w:p w14:paraId="1EE34A43" w14:textId="77777777" w:rsidR="00CE309C" w:rsidRDefault="00CE309C" w:rsidP="006B001C">
            <w:pPr>
              <w:rPr>
                <w:rFonts w:ascii="Arial" w:hAnsi="Arial" w:cs="Arial"/>
                <w:sz w:val="24"/>
                <w:szCs w:val="24"/>
              </w:rPr>
            </w:pPr>
            <w:r>
              <w:rPr>
                <w:rFonts w:ascii="Arial" w:hAnsi="Arial" w:cs="Arial"/>
                <w:sz w:val="24"/>
                <w:szCs w:val="24"/>
              </w:rPr>
              <w:t>CA</w:t>
            </w:r>
          </w:p>
          <w:p w14:paraId="18151545" w14:textId="77777777" w:rsidR="00CE309C" w:rsidRDefault="00CE309C" w:rsidP="006B001C">
            <w:pPr>
              <w:rPr>
                <w:rFonts w:ascii="Arial" w:hAnsi="Arial" w:cs="Arial"/>
                <w:sz w:val="24"/>
                <w:szCs w:val="24"/>
              </w:rPr>
            </w:pPr>
          </w:p>
          <w:p w14:paraId="05749DDB" w14:textId="77777777" w:rsidR="00CE309C" w:rsidRDefault="00CE309C" w:rsidP="006B001C">
            <w:pPr>
              <w:rPr>
                <w:rFonts w:ascii="Arial" w:hAnsi="Arial" w:cs="Arial"/>
                <w:sz w:val="24"/>
                <w:szCs w:val="24"/>
              </w:rPr>
            </w:pPr>
          </w:p>
          <w:p w14:paraId="41BC2AB3" w14:textId="77777777" w:rsidR="00CE309C" w:rsidRDefault="00CE309C" w:rsidP="006B001C">
            <w:pPr>
              <w:rPr>
                <w:rFonts w:ascii="Arial" w:hAnsi="Arial" w:cs="Arial"/>
                <w:sz w:val="24"/>
                <w:szCs w:val="24"/>
              </w:rPr>
            </w:pPr>
          </w:p>
          <w:p w14:paraId="370FECA7" w14:textId="77777777" w:rsidR="00CE309C" w:rsidRDefault="00CE309C" w:rsidP="006B001C">
            <w:pPr>
              <w:rPr>
                <w:rFonts w:ascii="Arial" w:hAnsi="Arial" w:cs="Arial"/>
                <w:sz w:val="24"/>
                <w:szCs w:val="24"/>
              </w:rPr>
            </w:pPr>
          </w:p>
          <w:p w14:paraId="2BFC294A" w14:textId="77777777" w:rsidR="00CE309C" w:rsidRDefault="00CE309C" w:rsidP="006B001C">
            <w:pPr>
              <w:rPr>
                <w:rFonts w:ascii="Arial" w:hAnsi="Arial" w:cs="Arial"/>
                <w:sz w:val="24"/>
                <w:szCs w:val="24"/>
              </w:rPr>
            </w:pPr>
            <w:r>
              <w:rPr>
                <w:rFonts w:ascii="Arial" w:hAnsi="Arial" w:cs="Arial"/>
                <w:sz w:val="24"/>
                <w:szCs w:val="24"/>
              </w:rPr>
              <w:t>CC</w:t>
            </w:r>
          </w:p>
          <w:p w14:paraId="4A8B0E14" w14:textId="77777777" w:rsidR="00CE309C" w:rsidRDefault="00CE309C" w:rsidP="006B001C">
            <w:pPr>
              <w:rPr>
                <w:rFonts w:ascii="Arial" w:hAnsi="Arial" w:cs="Arial"/>
                <w:sz w:val="24"/>
                <w:szCs w:val="24"/>
              </w:rPr>
            </w:pPr>
          </w:p>
          <w:p w14:paraId="6B7B9CC4" w14:textId="77777777" w:rsidR="00CE309C" w:rsidRDefault="00CE309C" w:rsidP="006B001C">
            <w:pPr>
              <w:rPr>
                <w:rFonts w:ascii="Arial" w:hAnsi="Arial" w:cs="Arial"/>
                <w:sz w:val="24"/>
                <w:szCs w:val="24"/>
              </w:rPr>
            </w:pPr>
          </w:p>
          <w:p w14:paraId="49313C04" w14:textId="77777777" w:rsidR="00CE309C" w:rsidRDefault="00CE309C" w:rsidP="006B001C">
            <w:pPr>
              <w:rPr>
                <w:rFonts w:ascii="Arial" w:hAnsi="Arial" w:cs="Arial"/>
                <w:sz w:val="24"/>
                <w:szCs w:val="24"/>
              </w:rPr>
            </w:pPr>
          </w:p>
          <w:p w14:paraId="01603310" w14:textId="77777777" w:rsidR="00CE309C" w:rsidRDefault="00CE309C" w:rsidP="006B001C">
            <w:pPr>
              <w:rPr>
                <w:rFonts w:ascii="Arial" w:hAnsi="Arial" w:cs="Arial"/>
                <w:sz w:val="24"/>
                <w:szCs w:val="24"/>
              </w:rPr>
            </w:pPr>
          </w:p>
          <w:p w14:paraId="5140192B" w14:textId="77777777" w:rsidR="00CE309C" w:rsidRDefault="00CE309C" w:rsidP="006B001C">
            <w:pPr>
              <w:rPr>
                <w:rFonts w:ascii="Arial" w:hAnsi="Arial" w:cs="Arial"/>
                <w:sz w:val="24"/>
                <w:szCs w:val="24"/>
              </w:rPr>
            </w:pPr>
          </w:p>
          <w:p w14:paraId="1680B8B6" w14:textId="77777777" w:rsidR="00CE309C" w:rsidRDefault="00CE309C" w:rsidP="006B001C">
            <w:pPr>
              <w:rPr>
                <w:rFonts w:ascii="Arial" w:hAnsi="Arial" w:cs="Arial"/>
                <w:sz w:val="24"/>
                <w:szCs w:val="24"/>
              </w:rPr>
            </w:pPr>
          </w:p>
          <w:p w14:paraId="61F7CC5B" w14:textId="77777777" w:rsidR="00CE309C" w:rsidRDefault="00CE309C" w:rsidP="006B001C">
            <w:pPr>
              <w:rPr>
                <w:rFonts w:ascii="Arial" w:hAnsi="Arial" w:cs="Arial"/>
                <w:sz w:val="24"/>
                <w:szCs w:val="24"/>
              </w:rPr>
            </w:pPr>
          </w:p>
          <w:p w14:paraId="7572696D" w14:textId="77777777" w:rsidR="00CE309C" w:rsidRDefault="00CE309C" w:rsidP="006B001C">
            <w:pPr>
              <w:rPr>
                <w:rFonts w:ascii="Arial" w:hAnsi="Arial" w:cs="Arial"/>
                <w:sz w:val="24"/>
                <w:szCs w:val="24"/>
              </w:rPr>
            </w:pPr>
          </w:p>
          <w:p w14:paraId="56184D37" w14:textId="77777777" w:rsidR="00CE309C" w:rsidRDefault="00CE309C" w:rsidP="006B001C">
            <w:pPr>
              <w:rPr>
                <w:rFonts w:ascii="Arial" w:hAnsi="Arial" w:cs="Arial"/>
                <w:sz w:val="24"/>
                <w:szCs w:val="24"/>
              </w:rPr>
            </w:pPr>
          </w:p>
          <w:p w14:paraId="162A29C6" w14:textId="03C554FC" w:rsidR="00CE309C" w:rsidRPr="007912D7" w:rsidRDefault="00CE309C" w:rsidP="006B001C">
            <w:pPr>
              <w:rPr>
                <w:rFonts w:ascii="Arial" w:hAnsi="Arial" w:cs="Arial"/>
                <w:sz w:val="24"/>
                <w:szCs w:val="24"/>
              </w:rPr>
            </w:pPr>
            <w:r>
              <w:rPr>
                <w:rFonts w:ascii="Arial" w:hAnsi="Arial" w:cs="Arial"/>
                <w:sz w:val="24"/>
                <w:szCs w:val="24"/>
              </w:rPr>
              <w:t>CA/WD</w:t>
            </w:r>
          </w:p>
        </w:tc>
      </w:tr>
      <w:tr w:rsidR="00F33941" w:rsidRPr="007912D7" w14:paraId="79AC5B12" w14:textId="77777777" w:rsidTr="00C27782">
        <w:tc>
          <w:tcPr>
            <w:tcW w:w="448" w:type="dxa"/>
          </w:tcPr>
          <w:p w14:paraId="1B91C529" w14:textId="2AB51ED2" w:rsidR="00F33941" w:rsidRDefault="00F33941" w:rsidP="006B001C">
            <w:pPr>
              <w:rPr>
                <w:rFonts w:ascii="Arial" w:hAnsi="Arial" w:cs="Arial"/>
                <w:b/>
                <w:sz w:val="24"/>
                <w:szCs w:val="24"/>
              </w:rPr>
            </w:pPr>
            <w:r>
              <w:rPr>
                <w:rFonts w:ascii="Arial" w:hAnsi="Arial" w:cs="Arial"/>
                <w:b/>
                <w:sz w:val="24"/>
                <w:szCs w:val="24"/>
              </w:rPr>
              <w:t>6</w:t>
            </w:r>
          </w:p>
        </w:tc>
        <w:tc>
          <w:tcPr>
            <w:tcW w:w="7783" w:type="dxa"/>
          </w:tcPr>
          <w:p w14:paraId="7BC8F287" w14:textId="77777777" w:rsidR="006B61C9" w:rsidRPr="006B61C9" w:rsidRDefault="006B61C9" w:rsidP="006B61C9">
            <w:pPr>
              <w:rPr>
                <w:rFonts w:ascii="Arial" w:hAnsi="Arial" w:cs="Arial"/>
                <w:b/>
                <w:bCs/>
                <w:sz w:val="24"/>
                <w:szCs w:val="24"/>
              </w:rPr>
            </w:pPr>
            <w:r w:rsidRPr="006B61C9">
              <w:rPr>
                <w:rFonts w:ascii="Arial" w:hAnsi="Arial" w:cs="Arial"/>
                <w:b/>
                <w:bCs/>
                <w:sz w:val="24"/>
                <w:szCs w:val="24"/>
              </w:rPr>
              <w:t>Completion of Enforcement Policy Consultation</w:t>
            </w:r>
          </w:p>
          <w:p w14:paraId="424587CB" w14:textId="3050AFB5" w:rsidR="00F33941" w:rsidRPr="006B61C9" w:rsidRDefault="00670181" w:rsidP="00F33941">
            <w:pPr>
              <w:jc w:val="both"/>
              <w:rPr>
                <w:rFonts w:ascii="Arial" w:hAnsi="Arial" w:cs="Arial"/>
                <w:bCs/>
                <w:sz w:val="24"/>
                <w:szCs w:val="24"/>
              </w:rPr>
            </w:pPr>
            <w:r>
              <w:rPr>
                <w:rFonts w:ascii="Arial" w:hAnsi="Arial" w:cs="Arial"/>
                <w:bCs/>
                <w:sz w:val="24"/>
                <w:szCs w:val="24"/>
              </w:rPr>
              <w:t>Item added in erro</w:t>
            </w:r>
            <w:r w:rsidR="007347F4">
              <w:rPr>
                <w:rFonts w:ascii="Arial" w:hAnsi="Arial" w:cs="Arial"/>
                <w:bCs/>
                <w:sz w:val="24"/>
                <w:szCs w:val="24"/>
              </w:rPr>
              <w:t>r</w:t>
            </w:r>
            <w:bookmarkStart w:id="2" w:name="_GoBack"/>
            <w:bookmarkEnd w:id="2"/>
          </w:p>
        </w:tc>
        <w:tc>
          <w:tcPr>
            <w:tcW w:w="1430" w:type="dxa"/>
          </w:tcPr>
          <w:p w14:paraId="00773EAE" w14:textId="0865510B" w:rsidR="006B61C9" w:rsidRPr="007912D7" w:rsidRDefault="006B61C9" w:rsidP="006B001C">
            <w:pPr>
              <w:rPr>
                <w:rFonts w:ascii="Arial" w:hAnsi="Arial" w:cs="Arial"/>
                <w:sz w:val="24"/>
                <w:szCs w:val="24"/>
              </w:rPr>
            </w:pPr>
          </w:p>
        </w:tc>
      </w:tr>
      <w:tr w:rsidR="00F33941" w:rsidRPr="007912D7" w14:paraId="689B5913" w14:textId="77777777" w:rsidTr="00C27782">
        <w:tc>
          <w:tcPr>
            <w:tcW w:w="448" w:type="dxa"/>
          </w:tcPr>
          <w:p w14:paraId="05D6F48C" w14:textId="720AB316" w:rsidR="00F33941" w:rsidRDefault="006B61C9" w:rsidP="006B001C">
            <w:pPr>
              <w:rPr>
                <w:rFonts w:ascii="Arial" w:hAnsi="Arial" w:cs="Arial"/>
                <w:b/>
                <w:sz w:val="24"/>
                <w:szCs w:val="24"/>
              </w:rPr>
            </w:pPr>
            <w:r>
              <w:rPr>
                <w:rFonts w:ascii="Arial" w:hAnsi="Arial" w:cs="Arial"/>
                <w:b/>
                <w:sz w:val="24"/>
                <w:szCs w:val="24"/>
              </w:rPr>
              <w:t>7</w:t>
            </w:r>
          </w:p>
        </w:tc>
        <w:tc>
          <w:tcPr>
            <w:tcW w:w="7783" w:type="dxa"/>
          </w:tcPr>
          <w:p w14:paraId="2476395D" w14:textId="77777777" w:rsidR="006B61C9" w:rsidRP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227060F3" w14:textId="2B134A7B" w:rsidR="00F33941" w:rsidRPr="006B61C9" w:rsidRDefault="006B61C9" w:rsidP="00F33941">
            <w:pPr>
              <w:jc w:val="both"/>
              <w:rPr>
                <w:rFonts w:ascii="Arial" w:hAnsi="Arial" w:cs="Arial"/>
                <w:bCs/>
                <w:sz w:val="24"/>
                <w:szCs w:val="24"/>
              </w:rPr>
            </w:pPr>
            <w:r w:rsidRPr="006B61C9">
              <w:rPr>
                <w:rFonts w:ascii="Arial" w:hAnsi="Arial" w:cs="Arial"/>
                <w:bCs/>
                <w:sz w:val="24"/>
                <w:szCs w:val="24"/>
              </w:rPr>
              <w:t>No other business</w:t>
            </w:r>
          </w:p>
        </w:tc>
        <w:tc>
          <w:tcPr>
            <w:tcW w:w="1430" w:type="dxa"/>
          </w:tcPr>
          <w:p w14:paraId="4C4405B2" w14:textId="77777777" w:rsidR="00F33941" w:rsidRPr="007912D7" w:rsidRDefault="00F33941" w:rsidP="006B001C">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29A4095D"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670181">
        <w:rPr>
          <w:rFonts w:ascii="Arial" w:hAnsi="Arial" w:cs="Arial"/>
          <w:sz w:val="24"/>
          <w:szCs w:val="24"/>
        </w:rPr>
        <w:t>8/1/2020</w:t>
      </w:r>
    </w:p>
    <w:p w14:paraId="42D67C2D" w14:textId="77777777" w:rsidR="00655DBC" w:rsidRPr="007912D7" w:rsidRDefault="00655DBC" w:rsidP="00655DBC">
      <w:pPr>
        <w:rPr>
          <w:rFonts w:ascii="Arial" w:hAnsi="Arial" w:cs="Arial"/>
          <w:sz w:val="24"/>
          <w:szCs w:val="24"/>
        </w:rPr>
      </w:pPr>
    </w:p>
    <w:p w14:paraId="3966ACA8" w14:textId="3B941399"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B91F2A">
        <w:rPr>
          <w:rFonts w:ascii="Arial" w:hAnsi="Arial" w:cs="Arial"/>
          <w:sz w:val="24"/>
          <w:szCs w:val="24"/>
        </w:rPr>
        <w:t>2</w:t>
      </w:r>
      <w:r w:rsidR="00670181">
        <w:rPr>
          <w:rFonts w:ascii="Arial" w:hAnsi="Arial" w:cs="Arial"/>
          <w:sz w:val="24"/>
          <w:szCs w:val="24"/>
        </w:rPr>
        <w:t>1:11</w:t>
      </w:r>
    </w:p>
    <w:p w14:paraId="32FA687F" w14:textId="77777777" w:rsidR="00655DBC" w:rsidRPr="007912D7" w:rsidRDefault="00655DBC" w:rsidP="00655DBC">
      <w:pPr>
        <w:rPr>
          <w:rFonts w:ascii="Arial" w:hAnsi="Arial" w:cs="Arial"/>
          <w:sz w:val="24"/>
          <w:szCs w:val="24"/>
        </w:rPr>
      </w:pPr>
    </w:p>
    <w:p w14:paraId="4B87A435" w14:textId="792A9C8C" w:rsidR="00655DBC" w:rsidRPr="007912D7" w:rsidRDefault="00655DBC" w:rsidP="00655DBC">
      <w:pPr>
        <w:ind w:right="1088"/>
        <w:rPr>
          <w:rFonts w:ascii="Arial" w:hAnsi="Arial" w:cs="Arial"/>
          <w:sz w:val="24"/>
          <w:szCs w:val="24"/>
        </w:rPr>
      </w:pPr>
      <w:bookmarkStart w:id="3"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proofErr w:type="spellStart"/>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proofErr w:type="spellEnd"/>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p>
    <w:bookmarkEnd w:id="3"/>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CB694C">
      <w:headerReference w:type="even" r:id="rId8"/>
      <w:headerReference w:type="default" r:id="rId9"/>
      <w:footerReference w:type="even" r:id="rId10"/>
      <w:footerReference w:type="default" r:id="rId11"/>
      <w:headerReference w:type="first" r:id="rId12"/>
      <w:footerReference w:type="first" r:id="rId13"/>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7F480" w14:textId="77777777" w:rsidR="00EE49A4" w:rsidRDefault="00EE49A4">
      <w:r>
        <w:separator/>
      </w:r>
    </w:p>
  </w:endnote>
  <w:endnote w:type="continuationSeparator" w:id="0">
    <w:p w14:paraId="4E0CCE6D" w14:textId="77777777" w:rsidR="00EE49A4" w:rsidRDefault="00EE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2A330" w14:textId="77777777" w:rsidR="00EE49A4" w:rsidRDefault="00EE49A4">
      <w:r>
        <w:separator/>
      </w:r>
    </w:p>
  </w:footnote>
  <w:footnote w:type="continuationSeparator" w:id="0">
    <w:p w14:paraId="4E7E378A" w14:textId="77777777" w:rsidR="00EE49A4" w:rsidRDefault="00EE4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524B47D3"/>
    <w:multiLevelType w:val="hybridMultilevel"/>
    <w:tmpl w:val="5EE02180"/>
    <w:lvl w:ilvl="0" w:tplc="0809000F">
      <w:start w:val="1"/>
      <w:numFmt w:val="decimal"/>
      <w:lvlText w:val="%1."/>
      <w:lvlJc w:val="left"/>
      <w:pPr>
        <w:ind w:left="-396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360" w:hanging="180"/>
      </w:pPr>
    </w:lvl>
    <w:lvl w:ilvl="6" w:tplc="0809000F" w:tentative="1">
      <w:start w:val="1"/>
      <w:numFmt w:val="decimal"/>
      <w:lvlText w:val="%7."/>
      <w:lvlJc w:val="left"/>
      <w:pPr>
        <w:ind w:left="360" w:hanging="360"/>
      </w:pPr>
    </w:lvl>
    <w:lvl w:ilvl="7" w:tplc="08090019" w:tentative="1">
      <w:start w:val="1"/>
      <w:numFmt w:val="lowerLetter"/>
      <w:lvlText w:val="%8."/>
      <w:lvlJc w:val="left"/>
      <w:pPr>
        <w:ind w:left="1080" w:hanging="360"/>
      </w:pPr>
    </w:lvl>
    <w:lvl w:ilvl="8" w:tplc="0809001B" w:tentative="1">
      <w:start w:val="1"/>
      <w:numFmt w:val="lowerRoman"/>
      <w:lvlText w:val="%9."/>
      <w:lvlJc w:val="right"/>
      <w:pPr>
        <w:ind w:left="1800" w:hanging="180"/>
      </w:pPr>
    </w:lvl>
  </w:abstractNum>
  <w:abstractNum w:abstractNumId="17"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1"/>
  </w:num>
  <w:num w:numId="3">
    <w:abstractNumId w:val="13"/>
  </w:num>
  <w:num w:numId="4">
    <w:abstractNumId w:val="2"/>
  </w:num>
  <w:num w:numId="5">
    <w:abstractNumId w:val="0"/>
  </w:num>
  <w:num w:numId="6">
    <w:abstractNumId w:val="21"/>
  </w:num>
  <w:num w:numId="7">
    <w:abstractNumId w:val="1"/>
  </w:num>
  <w:num w:numId="8">
    <w:abstractNumId w:val="19"/>
  </w:num>
  <w:num w:numId="9">
    <w:abstractNumId w:val="15"/>
  </w:num>
  <w:num w:numId="10">
    <w:abstractNumId w:val="17"/>
  </w:num>
  <w:num w:numId="11">
    <w:abstractNumId w:val="7"/>
  </w:num>
  <w:num w:numId="12">
    <w:abstractNumId w:val="10"/>
  </w:num>
  <w:num w:numId="13">
    <w:abstractNumId w:val="14"/>
  </w:num>
  <w:num w:numId="14">
    <w:abstractNumId w:val="6"/>
  </w:num>
  <w:num w:numId="15">
    <w:abstractNumId w:val="3"/>
  </w:num>
  <w:num w:numId="16">
    <w:abstractNumId w:val="4"/>
  </w:num>
  <w:num w:numId="17">
    <w:abstractNumId w:val="8"/>
  </w:num>
  <w:num w:numId="18">
    <w:abstractNumId w:val="9"/>
  </w:num>
  <w:num w:numId="19">
    <w:abstractNumId w:val="16"/>
  </w:num>
  <w:num w:numId="20">
    <w:abstractNumId w:val="1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56C6E"/>
    <w:rsid w:val="000A606D"/>
    <w:rsid w:val="000B0C4A"/>
    <w:rsid w:val="000B0CA0"/>
    <w:rsid w:val="000D4347"/>
    <w:rsid w:val="000D63B8"/>
    <w:rsid w:val="00155A2A"/>
    <w:rsid w:val="001E13B5"/>
    <w:rsid w:val="001E6A55"/>
    <w:rsid w:val="00267FAF"/>
    <w:rsid w:val="002E7761"/>
    <w:rsid w:val="003309DB"/>
    <w:rsid w:val="003363E5"/>
    <w:rsid w:val="0034750B"/>
    <w:rsid w:val="003754D3"/>
    <w:rsid w:val="003A3622"/>
    <w:rsid w:val="0040150A"/>
    <w:rsid w:val="00412614"/>
    <w:rsid w:val="004269A3"/>
    <w:rsid w:val="004F608D"/>
    <w:rsid w:val="00556E6A"/>
    <w:rsid w:val="005871FE"/>
    <w:rsid w:val="006171C3"/>
    <w:rsid w:val="00646E95"/>
    <w:rsid w:val="00655DBC"/>
    <w:rsid w:val="00670181"/>
    <w:rsid w:val="00685536"/>
    <w:rsid w:val="006A5835"/>
    <w:rsid w:val="006B001C"/>
    <w:rsid w:val="006B61C9"/>
    <w:rsid w:val="006C1CA1"/>
    <w:rsid w:val="007112F6"/>
    <w:rsid w:val="00711535"/>
    <w:rsid w:val="00726FFD"/>
    <w:rsid w:val="007347F4"/>
    <w:rsid w:val="00784461"/>
    <w:rsid w:val="00786F2A"/>
    <w:rsid w:val="007E4CE4"/>
    <w:rsid w:val="00817F83"/>
    <w:rsid w:val="0082755B"/>
    <w:rsid w:val="00855A90"/>
    <w:rsid w:val="00866248"/>
    <w:rsid w:val="008842FF"/>
    <w:rsid w:val="008C4CE1"/>
    <w:rsid w:val="008C5739"/>
    <w:rsid w:val="009001CA"/>
    <w:rsid w:val="00905864"/>
    <w:rsid w:val="00961512"/>
    <w:rsid w:val="00974D2C"/>
    <w:rsid w:val="009F4E31"/>
    <w:rsid w:val="00A05BC4"/>
    <w:rsid w:val="00A520F4"/>
    <w:rsid w:val="00A53596"/>
    <w:rsid w:val="00A913A3"/>
    <w:rsid w:val="00AA02BB"/>
    <w:rsid w:val="00AA4A59"/>
    <w:rsid w:val="00AB1BEA"/>
    <w:rsid w:val="00AC49A6"/>
    <w:rsid w:val="00B91F2A"/>
    <w:rsid w:val="00C242E3"/>
    <w:rsid w:val="00C27782"/>
    <w:rsid w:val="00C33AA4"/>
    <w:rsid w:val="00CB694C"/>
    <w:rsid w:val="00CE309C"/>
    <w:rsid w:val="00CF0881"/>
    <w:rsid w:val="00D2786C"/>
    <w:rsid w:val="00D67693"/>
    <w:rsid w:val="00DA0C65"/>
    <w:rsid w:val="00DB6E10"/>
    <w:rsid w:val="00DC0AAF"/>
    <w:rsid w:val="00DC72B9"/>
    <w:rsid w:val="00DE0A26"/>
    <w:rsid w:val="00DF2DB7"/>
    <w:rsid w:val="00DF5A55"/>
    <w:rsid w:val="00E03A3F"/>
    <w:rsid w:val="00E41D52"/>
    <w:rsid w:val="00E86E3D"/>
    <w:rsid w:val="00EC2051"/>
    <w:rsid w:val="00ED008D"/>
    <w:rsid w:val="00EE45B5"/>
    <w:rsid w:val="00EE49A4"/>
    <w:rsid w:val="00F17FC5"/>
    <w:rsid w:val="00F335BA"/>
    <w:rsid w:val="00F3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1949</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15</cp:revision>
  <cp:lastPrinted>2019-06-11T07:54:00Z</cp:lastPrinted>
  <dcterms:created xsi:type="dcterms:W3CDTF">2019-11-14T10:03:00Z</dcterms:created>
  <dcterms:modified xsi:type="dcterms:W3CDTF">2019-11-14T11:56:00Z</dcterms:modified>
</cp:coreProperties>
</file>